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29B98" w14:textId="489A11B4" w:rsidR="00376058" w:rsidRPr="00170B1D" w:rsidRDefault="008B7D2C" w:rsidP="0005124C">
      <w:pPr>
        <w:pStyle w:val="afd"/>
        <w:spacing w:before="0"/>
        <w:rPr>
          <w:lang w:val="en-US"/>
        </w:rPr>
      </w:pPr>
      <w:r w:rsidRPr="00201FB1">
        <w:rPr>
          <w:noProof/>
        </w:rPr>
        <w:drawing>
          <wp:inline distT="0" distB="0" distL="0" distR="0" wp14:anchorId="59A60061" wp14:editId="5069744F">
            <wp:extent cx="2304415" cy="2687320"/>
            <wp:effectExtent l="0" t="0" r="635" b="0"/>
            <wp:docPr id="1" name="Рисунок 1" descr="герб зи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зим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4415" cy="2687320"/>
                    </a:xfrm>
                    <a:prstGeom prst="rect">
                      <a:avLst/>
                    </a:prstGeom>
                    <a:noFill/>
                    <a:ln>
                      <a:noFill/>
                    </a:ln>
                  </pic:spPr>
                </pic:pic>
              </a:graphicData>
            </a:graphic>
          </wp:inline>
        </w:drawing>
      </w:r>
    </w:p>
    <w:p w14:paraId="71A81166" w14:textId="77777777" w:rsidR="00C7341D" w:rsidRPr="00170B1D" w:rsidRDefault="00C7341D" w:rsidP="00376058">
      <w:pPr>
        <w:pStyle w:val="afd"/>
        <w:rPr>
          <w:lang w:val="en-US"/>
        </w:rPr>
      </w:pPr>
    </w:p>
    <w:p w14:paraId="57B06792" w14:textId="77777777" w:rsidR="00C7341D" w:rsidRPr="00170B1D" w:rsidRDefault="00C7341D" w:rsidP="00376058">
      <w:pPr>
        <w:pStyle w:val="afd"/>
        <w:rPr>
          <w:lang w:val="en-US"/>
        </w:rPr>
      </w:pPr>
    </w:p>
    <w:p w14:paraId="25822D13" w14:textId="069BC1D2" w:rsidR="00F66551" w:rsidRPr="00170B1D" w:rsidRDefault="00F66551" w:rsidP="000751D4">
      <w:pPr>
        <w:pStyle w:val="a5"/>
        <w:spacing w:before="0"/>
        <w:ind w:right="480" w:firstLine="426"/>
      </w:pPr>
      <w:r w:rsidRPr="00170B1D">
        <w:rPr>
          <w:lang w:val="en-US"/>
        </w:rPr>
        <w:fldChar w:fldCharType="begin"/>
      </w:r>
      <w:r w:rsidRPr="00170B1D">
        <w:instrText xml:space="preserve"> </w:instrText>
      </w:r>
      <w:r w:rsidRPr="00170B1D">
        <w:rPr>
          <w:lang w:val="en-US"/>
        </w:rPr>
        <w:instrText>DOCPROPERTY</w:instrText>
      </w:r>
      <w:r w:rsidRPr="00170B1D">
        <w:instrText xml:space="preserve">  "Наименование проекта"  \* </w:instrText>
      </w:r>
      <w:r w:rsidRPr="00170B1D">
        <w:rPr>
          <w:lang w:val="en-US"/>
        </w:rPr>
        <w:instrText>MERGEFORMAT</w:instrText>
      </w:r>
      <w:r w:rsidRPr="00170B1D">
        <w:instrText xml:space="preserve"> </w:instrText>
      </w:r>
      <w:r w:rsidRPr="00170B1D">
        <w:rPr>
          <w:lang w:val="en-US"/>
        </w:rPr>
        <w:fldChar w:fldCharType="separate"/>
      </w:r>
      <w:r w:rsidR="008B7D2C" w:rsidRPr="008B7D2C">
        <w:t>Актуализация на 202</w:t>
      </w:r>
      <w:r w:rsidR="005D0A43">
        <w:t>3</w:t>
      </w:r>
      <w:r w:rsidR="008B7D2C" w:rsidRPr="008B7D2C">
        <w:t xml:space="preserve"> год схемы теплоснабжения города Зима до 2032 года</w:t>
      </w:r>
      <w:r w:rsidRPr="00170B1D">
        <w:rPr>
          <w:lang w:val="en-US"/>
        </w:rPr>
        <w:fldChar w:fldCharType="end"/>
      </w:r>
    </w:p>
    <w:p w14:paraId="0E07EE00" w14:textId="77777777" w:rsidR="002C43F6" w:rsidRPr="00170B1D" w:rsidRDefault="007862B0" w:rsidP="00DF3C11">
      <w:pPr>
        <w:pStyle w:val="aa"/>
      </w:pPr>
      <w:r w:rsidRPr="00170B1D">
        <w:t xml:space="preserve">Том </w:t>
      </w:r>
      <w:r w:rsidR="00920070">
        <w:fldChar w:fldCharType="begin"/>
      </w:r>
      <w:r w:rsidR="00920070">
        <w:instrText xml:space="preserve"> DOCPROPERTY  "Номер раздела"  \* MERGEFORMAT </w:instrText>
      </w:r>
      <w:r w:rsidR="00920070">
        <w:fldChar w:fldCharType="separate"/>
      </w:r>
      <w:r w:rsidR="008D0455" w:rsidRPr="00170B1D">
        <w:t>2</w:t>
      </w:r>
      <w:r w:rsidR="00920070">
        <w:fldChar w:fldCharType="end"/>
      </w:r>
      <w:r w:rsidR="002C43F6" w:rsidRPr="00170B1D">
        <w:t xml:space="preserve">. </w:t>
      </w:r>
      <w:r w:rsidR="00920070">
        <w:fldChar w:fldCharType="begin"/>
      </w:r>
      <w:r w:rsidR="00920070">
        <w:instrText xml:space="preserve"> DOCPROPERTY  "Наименование раздела"  \* MERGEFORMAT </w:instrText>
      </w:r>
      <w:r w:rsidR="00920070">
        <w:fldChar w:fldCharType="separate"/>
      </w:r>
      <w:r w:rsidR="008D0455" w:rsidRPr="00170B1D">
        <w:t>Обосновывающие материалы</w:t>
      </w:r>
      <w:r w:rsidR="00920070">
        <w:fldChar w:fldCharType="end"/>
      </w:r>
    </w:p>
    <w:p w14:paraId="61421D09" w14:textId="7D0812D0" w:rsidR="002C43F6" w:rsidRPr="00170B1D" w:rsidRDefault="009D161B" w:rsidP="00DF3C11">
      <w:pPr>
        <w:pStyle w:val="aa"/>
      </w:pPr>
      <w:r w:rsidRPr="00170B1D">
        <w:t>Глава</w:t>
      </w:r>
      <w:r w:rsidR="002C43F6" w:rsidRPr="00170B1D">
        <w:t> </w:t>
      </w:r>
      <w:r w:rsidR="00920070">
        <w:fldChar w:fldCharType="begin"/>
      </w:r>
      <w:r w:rsidR="00920070">
        <w:instrText xml:space="preserve"> DOCPROPERTY  "Номер подраздела"  \* MERGEFORMAT </w:instrText>
      </w:r>
      <w:r w:rsidR="00920070">
        <w:fldChar w:fldCharType="separate"/>
      </w:r>
      <w:r w:rsidR="008D0455" w:rsidRPr="00170B1D">
        <w:t>7</w:t>
      </w:r>
      <w:r w:rsidR="00920070">
        <w:fldChar w:fldCharType="end"/>
      </w:r>
      <w:r w:rsidR="002C43F6" w:rsidRPr="00170B1D">
        <w:t xml:space="preserve">. </w:t>
      </w:r>
      <w:r w:rsidR="00920070">
        <w:fldChar w:fldCharType="begin"/>
      </w:r>
      <w:r w:rsidR="00920070">
        <w:instrText xml:space="preserve"> DOCPROPERTY  "Наименование подраздела"  \* MERGEFORMAT </w:instrText>
      </w:r>
      <w:r w:rsidR="00920070">
        <w:fldChar w:fldCharType="separate"/>
      </w:r>
      <w:r w:rsidR="000751D4" w:rsidRPr="00170B1D">
        <w:t>Предложения по строительству, реконструкции, техническому перевооружению и (или) модернизации источников тепловой энергии</w:t>
      </w:r>
      <w:r w:rsidR="00920070">
        <w:fldChar w:fldCharType="end"/>
      </w:r>
    </w:p>
    <w:p w14:paraId="4060D476" w14:textId="77777777" w:rsidR="002C43F6" w:rsidRPr="00170B1D" w:rsidRDefault="00920070" w:rsidP="002C43F6">
      <w:pPr>
        <w:pStyle w:val="a7"/>
      </w:pPr>
      <w:r>
        <w:fldChar w:fldCharType="begin"/>
      </w:r>
      <w:r>
        <w:instrText xml:space="preserve"> DOCPROPERTY  "Базовое обозначение"  \* MERGEFORMAT </w:instrText>
      </w:r>
      <w:r>
        <w:fldChar w:fldCharType="separate"/>
      </w:r>
      <w:r w:rsidR="008B7D2C">
        <w:t>ЕТС-71.ПП20-35</w:t>
      </w:r>
      <w:r>
        <w:fldChar w:fldCharType="end"/>
      </w:r>
      <w:r>
        <w:fldChar w:fldCharType="begin"/>
      </w:r>
      <w:r>
        <w:instrText xml:space="preserve"> DOCPROPERTY  "Доп. обозначение"  \* MERGEFORMAT </w:instrText>
      </w:r>
      <w:r>
        <w:fldChar w:fldCharType="separate"/>
      </w:r>
      <w:r w:rsidR="00C7341D" w:rsidRPr="00170B1D">
        <w:t>.П.00.07-ОМ-СТ</w:t>
      </w:r>
      <w:r>
        <w:fldChar w:fldCharType="end"/>
      </w:r>
    </w:p>
    <w:p w14:paraId="5DC385D0" w14:textId="77777777" w:rsidR="002C43F6" w:rsidRPr="00170B1D" w:rsidRDefault="002C43F6" w:rsidP="002C43F6">
      <w:pPr>
        <w:pStyle w:val="a6"/>
      </w:pPr>
    </w:p>
    <w:p w14:paraId="30F15953" w14:textId="77777777" w:rsidR="00C20F59" w:rsidRPr="00170B1D" w:rsidRDefault="00C20F59" w:rsidP="00C20F59">
      <w:pPr>
        <w:pStyle w:val="a6"/>
      </w:pPr>
      <w:r w:rsidRPr="00170B1D">
        <w:t>Том </w:t>
      </w:r>
      <w:r w:rsidR="00920070">
        <w:fldChar w:fldCharType="begin"/>
      </w:r>
      <w:r w:rsidR="00920070">
        <w:instrText xml:space="preserve"> DOCPROPERTY  "Номер раздела"  \* MERGEFORMAT </w:instrText>
      </w:r>
      <w:r w:rsidR="00920070">
        <w:fldChar w:fldCharType="separate"/>
      </w:r>
      <w:r w:rsidR="008D0455" w:rsidRPr="00170B1D">
        <w:t>2</w:t>
      </w:r>
      <w:r w:rsidR="00920070">
        <w:fldChar w:fldCharType="end"/>
      </w:r>
      <w:r w:rsidRPr="00170B1D">
        <w:t>.</w:t>
      </w:r>
      <w:r w:rsidR="00920070">
        <w:fldChar w:fldCharType="begin"/>
      </w:r>
      <w:r w:rsidR="00920070">
        <w:instrText xml:space="preserve"> DOCPROPERTY  "Номер подраздела"  \* MERGEFORMAT </w:instrText>
      </w:r>
      <w:r w:rsidR="00920070">
        <w:fldChar w:fldCharType="separate"/>
      </w:r>
      <w:r w:rsidR="008D0455" w:rsidRPr="00170B1D">
        <w:t>7</w:t>
      </w:r>
      <w:r w:rsidR="00920070">
        <w:fldChar w:fldCharType="end"/>
      </w:r>
      <w:r w:rsidRPr="00170B1D">
        <w:t>.</w:t>
      </w:r>
      <w:r w:rsidR="009D161B" w:rsidRPr="00170B1D">
        <w:t xml:space="preserve"> </w:t>
      </w:r>
    </w:p>
    <w:p w14:paraId="35FC9A0C" w14:textId="77777777" w:rsidR="007C4C6E" w:rsidRPr="00170B1D" w:rsidRDefault="007C4C6E" w:rsidP="00E80BBF"/>
    <w:p w14:paraId="36AE907B" w14:textId="77777777" w:rsidR="007C4C6E" w:rsidRPr="00170B1D" w:rsidRDefault="007C4C6E" w:rsidP="00CD215F"/>
    <w:p w14:paraId="61E99B85" w14:textId="77777777" w:rsidR="00726324" w:rsidRPr="00170B1D" w:rsidRDefault="00F66551" w:rsidP="00AF4B08">
      <w:pPr>
        <w:jc w:val="center"/>
      </w:pPr>
      <w:r w:rsidRPr="00170B1D">
        <w:br w:type="page"/>
      </w:r>
    </w:p>
    <w:p w14:paraId="5A00192D" w14:textId="2EAF0404" w:rsidR="007E00E2" w:rsidRPr="00170B1D" w:rsidRDefault="007E00E2" w:rsidP="00726324">
      <w:pPr>
        <w:pStyle w:val="a5"/>
      </w:pPr>
    </w:p>
    <w:p w14:paraId="50D2C7B6" w14:textId="35149C3D" w:rsidR="004419B2" w:rsidRPr="00170B1D" w:rsidRDefault="004419B2" w:rsidP="000751D4">
      <w:pPr>
        <w:pStyle w:val="a5"/>
        <w:ind w:right="338" w:firstLine="709"/>
      </w:pPr>
      <w:r w:rsidRPr="00170B1D">
        <w:rPr>
          <w:lang w:val="en-US"/>
        </w:rPr>
        <w:fldChar w:fldCharType="begin"/>
      </w:r>
      <w:r w:rsidRPr="00170B1D">
        <w:instrText xml:space="preserve"> </w:instrText>
      </w:r>
      <w:r w:rsidRPr="00170B1D">
        <w:rPr>
          <w:lang w:val="en-US"/>
        </w:rPr>
        <w:instrText>DOCPROPERTY</w:instrText>
      </w:r>
      <w:r w:rsidRPr="00170B1D">
        <w:instrText xml:space="preserve">  "Наименование проекта"  \* </w:instrText>
      </w:r>
      <w:r w:rsidRPr="00170B1D">
        <w:rPr>
          <w:lang w:val="en-US"/>
        </w:rPr>
        <w:instrText>MERGEFORMAT</w:instrText>
      </w:r>
      <w:r w:rsidRPr="00170B1D">
        <w:instrText xml:space="preserve"> </w:instrText>
      </w:r>
      <w:r w:rsidRPr="00170B1D">
        <w:rPr>
          <w:lang w:val="en-US"/>
        </w:rPr>
        <w:fldChar w:fldCharType="separate"/>
      </w:r>
      <w:r w:rsidR="008B7D2C" w:rsidRPr="008B7D2C">
        <w:t>Актуализация на 202</w:t>
      </w:r>
      <w:r w:rsidR="005D0A43">
        <w:t>3</w:t>
      </w:r>
      <w:r w:rsidR="008B7D2C" w:rsidRPr="008B7D2C">
        <w:t xml:space="preserve"> год схемы теплоснабжения города Зима до 2032 года</w:t>
      </w:r>
      <w:r w:rsidRPr="00170B1D">
        <w:rPr>
          <w:lang w:val="en-US"/>
        </w:rPr>
        <w:fldChar w:fldCharType="end"/>
      </w:r>
    </w:p>
    <w:p w14:paraId="41446E54" w14:textId="77777777" w:rsidR="00A40175" w:rsidRPr="00170B1D" w:rsidRDefault="00A40175" w:rsidP="00A40175">
      <w:pPr>
        <w:pStyle w:val="a8"/>
        <w:rPr>
          <w:caps/>
        </w:rPr>
      </w:pPr>
      <w:r w:rsidRPr="00170B1D">
        <w:rPr>
          <w:caps/>
        </w:rPr>
        <w:t>ПРОЕКТНАЯ ДОКУМЕНТАЦИЯ</w:t>
      </w:r>
    </w:p>
    <w:p w14:paraId="794964DA" w14:textId="77777777" w:rsidR="002C43F6" w:rsidRPr="00170B1D" w:rsidRDefault="007862B0" w:rsidP="00DF3C11">
      <w:pPr>
        <w:pStyle w:val="aa"/>
      </w:pPr>
      <w:r w:rsidRPr="00170B1D">
        <w:t>Том</w:t>
      </w:r>
      <w:r w:rsidR="002C43F6" w:rsidRPr="00170B1D">
        <w:t> </w:t>
      </w:r>
      <w:r w:rsidR="00920070">
        <w:fldChar w:fldCharType="begin"/>
      </w:r>
      <w:r w:rsidR="00920070">
        <w:instrText xml:space="preserve"> DOCPROPERTY  "Номер раздела"  \* MERGEFORMAT </w:instrText>
      </w:r>
      <w:r w:rsidR="00920070">
        <w:fldChar w:fldCharType="separate"/>
      </w:r>
      <w:r w:rsidR="00C7341D" w:rsidRPr="00170B1D">
        <w:t>2</w:t>
      </w:r>
      <w:r w:rsidR="00920070">
        <w:fldChar w:fldCharType="end"/>
      </w:r>
      <w:r w:rsidR="002C43F6" w:rsidRPr="00170B1D">
        <w:t xml:space="preserve">. </w:t>
      </w:r>
      <w:r w:rsidR="00920070">
        <w:fldChar w:fldCharType="begin"/>
      </w:r>
      <w:r w:rsidR="00920070">
        <w:instrText xml:space="preserve"> DOCPROPERTY  "Наименование раздела"  \* MERGEFORMAT </w:instrText>
      </w:r>
      <w:r w:rsidR="00920070">
        <w:fldChar w:fldCharType="separate"/>
      </w:r>
      <w:r w:rsidR="00C7341D" w:rsidRPr="00170B1D">
        <w:t>Обосновывающие материалы</w:t>
      </w:r>
      <w:r w:rsidR="00920070">
        <w:fldChar w:fldCharType="end"/>
      </w:r>
    </w:p>
    <w:p w14:paraId="0FAF0552" w14:textId="55FF8569" w:rsidR="002C43F6" w:rsidRPr="00170B1D" w:rsidRDefault="009D161B" w:rsidP="00DF3C11">
      <w:pPr>
        <w:pStyle w:val="aa"/>
      </w:pPr>
      <w:r w:rsidRPr="00170B1D">
        <w:t>Глава</w:t>
      </w:r>
      <w:r w:rsidR="002C43F6" w:rsidRPr="00170B1D">
        <w:t> </w:t>
      </w:r>
      <w:r w:rsidR="00920070">
        <w:fldChar w:fldCharType="begin"/>
      </w:r>
      <w:r w:rsidR="00920070">
        <w:instrText xml:space="preserve"> DOCPROPERTY  "Номер подраздела"  \* MERGEFORMAT </w:instrText>
      </w:r>
      <w:r w:rsidR="00920070">
        <w:fldChar w:fldCharType="separate"/>
      </w:r>
      <w:r w:rsidR="00C7341D" w:rsidRPr="00170B1D">
        <w:t>7</w:t>
      </w:r>
      <w:r w:rsidR="00920070">
        <w:fldChar w:fldCharType="end"/>
      </w:r>
      <w:r w:rsidR="002C43F6" w:rsidRPr="00170B1D">
        <w:t xml:space="preserve">. </w:t>
      </w:r>
      <w:r w:rsidR="00920070">
        <w:fldChar w:fldCharType="begin"/>
      </w:r>
      <w:r w:rsidR="00920070">
        <w:instrText xml:space="preserve"> DOCPROPERTY  "Наименование подраздела"  \*</w:instrText>
      </w:r>
      <w:r w:rsidR="00920070">
        <w:instrText xml:space="preserve"> MERGEFORMAT </w:instrText>
      </w:r>
      <w:r w:rsidR="00920070">
        <w:fldChar w:fldCharType="separate"/>
      </w:r>
      <w:r w:rsidR="000751D4" w:rsidRPr="00170B1D">
        <w:t>Предложения по строительству, реконструкции, техническому перевооружению и (или) модернизации источников тепловой энергии</w:t>
      </w:r>
      <w:r w:rsidR="00920070">
        <w:fldChar w:fldCharType="end"/>
      </w:r>
    </w:p>
    <w:p w14:paraId="486BD3A9" w14:textId="32B1CE94" w:rsidR="002C43F6" w:rsidRPr="00170B1D" w:rsidRDefault="00920070" w:rsidP="002C43F6">
      <w:pPr>
        <w:pStyle w:val="a7"/>
      </w:pPr>
      <w:r>
        <w:fldChar w:fldCharType="begin"/>
      </w:r>
      <w:r>
        <w:instrText xml:space="preserve"> DOCPROPERTY  "Базовое обозначение"  \* MERGEFORMAT </w:instrText>
      </w:r>
      <w:r>
        <w:fldChar w:fldCharType="separate"/>
      </w:r>
      <w:r w:rsidR="00F525D1">
        <w:t>ЕТС-71.ПП20-35</w:t>
      </w:r>
      <w:r>
        <w:fldChar w:fldCharType="end"/>
      </w:r>
      <w:r>
        <w:fldChar w:fldCharType="begin"/>
      </w:r>
      <w:r>
        <w:instrText xml:space="preserve"> DOCPROPERTY  "Доп. обозначение"  \* MERGEFORMAT </w:instrText>
      </w:r>
      <w:r>
        <w:fldChar w:fldCharType="separate"/>
      </w:r>
      <w:r w:rsidR="00C7341D" w:rsidRPr="00170B1D">
        <w:t>.П.00.07-ОМ-СТ</w:t>
      </w:r>
      <w:r>
        <w:fldChar w:fldCharType="end"/>
      </w:r>
    </w:p>
    <w:p w14:paraId="6BA3CF10" w14:textId="77777777" w:rsidR="002C43F6" w:rsidRPr="00170B1D" w:rsidRDefault="002C43F6" w:rsidP="002C43F6">
      <w:pPr>
        <w:pStyle w:val="a6"/>
      </w:pPr>
    </w:p>
    <w:p w14:paraId="064B7C65" w14:textId="77777777" w:rsidR="00C20F59" w:rsidRPr="00170B1D" w:rsidRDefault="00C20F59" w:rsidP="00C20F59">
      <w:pPr>
        <w:pStyle w:val="a6"/>
      </w:pPr>
      <w:r w:rsidRPr="00170B1D">
        <w:t>Том </w:t>
      </w:r>
      <w:r w:rsidR="00920070">
        <w:fldChar w:fldCharType="begin"/>
      </w:r>
      <w:r w:rsidR="00920070">
        <w:instrText xml:space="preserve"> DOCPROPERTY  "Номер раздела"  \* MERGEFORMAT </w:instrText>
      </w:r>
      <w:r w:rsidR="00920070">
        <w:fldChar w:fldCharType="separate"/>
      </w:r>
      <w:r w:rsidR="008D0455" w:rsidRPr="00170B1D">
        <w:t>2</w:t>
      </w:r>
      <w:r w:rsidR="00920070">
        <w:fldChar w:fldCharType="end"/>
      </w:r>
      <w:r w:rsidRPr="00170B1D">
        <w:t>.</w:t>
      </w:r>
      <w:r w:rsidR="00920070">
        <w:fldChar w:fldCharType="begin"/>
      </w:r>
      <w:r w:rsidR="00920070">
        <w:instrText xml:space="preserve"> DOCPROPERTY  "Номер подраздела"  \* MERGEFORMAT </w:instrText>
      </w:r>
      <w:r w:rsidR="00920070">
        <w:fldChar w:fldCharType="separate"/>
      </w:r>
      <w:r w:rsidR="008D0455" w:rsidRPr="00170B1D">
        <w:t>7</w:t>
      </w:r>
      <w:r w:rsidR="00920070">
        <w:fldChar w:fldCharType="end"/>
      </w:r>
      <w:r w:rsidRPr="00170B1D">
        <w:t>.</w:t>
      </w:r>
      <w:r w:rsidR="009D161B" w:rsidRPr="00170B1D">
        <w:t xml:space="preserve"> </w:t>
      </w:r>
    </w:p>
    <w:p w14:paraId="55E5151C" w14:textId="77777777" w:rsidR="004419B2" w:rsidRDefault="004419B2" w:rsidP="004419B2"/>
    <w:p w14:paraId="4B9758C6" w14:textId="77777777" w:rsidR="005D0A43" w:rsidRPr="00170B1D" w:rsidRDefault="005D0A43" w:rsidP="004419B2"/>
    <w:p w14:paraId="154536B6" w14:textId="796C2F6C" w:rsidR="005D0A43" w:rsidRDefault="005D0A43" w:rsidP="00F66551">
      <w:r>
        <w:t>Председатель Комитета ЖКХ, транспорта и связи</w:t>
      </w:r>
    </w:p>
    <w:p w14:paraId="46644296" w14:textId="77777777" w:rsidR="005D0A43" w:rsidRDefault="005D0A43" w:rsidP="00F66551"/>
    <w:p w14:paraId="49D3B616" w14:textId="77777777" w:rsidR="00A05B9A" w:rsidRDefault="005D0A43" w:rsidP="00F66551">
      <w:r>
        <w:t>администрации З</w:t>
      </w:r>
      <w:r w:rsidR="00A05B9A">
        <w:t>иминского городского </w:t>
      </w:r>
    </w:p>
    <w:p w14:paraId="0F5B542E" w14:textId="59FD4D32" w:rsidR="005D0A43" w:rsidRPr="00170B1D" w:rsidRDefault="00A05B9A" w:rsidP="00F66551">
      <w:pPr>
        <w:sectPr w:rsidR="005D0A43" w:rsidRPr="00170B1D" w:rsidSect="003F7273">
          <w:headerReference w:type="even" r:id="rId9"/>
          <w:headerReference w:type="default" r:id="rId10"/>
          <w:footerReference w:type="even" r:id="rId11"/>
          <w:footerReference w:type="default" r:id="rId12"/>
          <w:headerReference w:type="first" r:id="rId13"/>
          <w:footerReference w:type="first" r:id="rId14"/>
          <w:pgSz w:w="11906" w:h="16838"/>
          <w:pgMar w:top="624" w:right="652" w:bottom="1418" w:left="1418" w:header="283" w:footer="312" w:gutter="0"/>
          <w:cols w:space="708"/>
          <w:docGrid w:linePitch="360"/>
        </w:sectPr>
      </w:pPr>
      <w:r>
        <w:t>муниципального образования</w:t>
      </w:r>
      <w:r w:rsidR="005D0A43">
        <w:t xml:space="preserve">                                                           Н.И.Пыжьянов</w:t>
      </w:r>
    </w:p>
    <w:p w14:paraId="09B24651" w14:textId="77777777" w:rsidR="000751D4" w:rsidRPr="00170B1D" w:rsidRDefault="00E8613D" w:rsidP="00E8613D">
      <w:pPr>
        <w:pStyle w:val="af3"/>
      </w:pPr>
      <w:r w:rsidRPr="00170B1D">
        <w:lastRenderedPageBreak/>
        <w:t>Состав проектной документации</w:t>
      </w:r>
      <w:bookmarkStart w:id="0" w:name="zk1"/>
      <w:bookmarkEnd w:id="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658"/>
        <w:gridCol w:w="3388"/>
        <w:gridCol w:w="4461"/>
        <w:gridCol w:w="1385"/>
      </w:tblGrid>
      <w:tr w:rsidR="000751D4" w:rsidRPr="00170B1D" w14:paraId="0AEE19DA" w14:textId="77777777" w:rsidTr="008B7D2C">
        <w:trPr>
          <w:trHeight w:val="851"/>
          <w:tblHeader/>
          <w:jc w:val="center"/>
        </w:trPr>
        <w:tc>
          <w:tcPr>
            <w:tcW w:w="332" w:type="pct"/>
            <w:tcBorders>
              <w:top w:val="single" w:sz="6" w:space="0" w:color="auto"/>
              <w:left w:val="single" w:sz="6" w:space="0" w:color="auto"/>
              <w:bottom w:val="single" w:sz="6" w:space="0" w:color="auto"/>
              <w:right w:val="single" w:sz="6" w:space="0" w:color="auto"/>
              <w:tl2br w:val="nil"/>
              <w:tr2bl w:val="nil"/>
            </w:tcBorders>
            <w:vAlign w:val="center"/>
          </w:tcPr>
          <w:p w14:paraId="17403492" w14:textId="77777777" w:rsidR="000751D4" w:rsidRPr="00170B1D" w:rsidRDefault="000751D4" w:rsidP="008B7D2C">
            <w:pPr>
              <w:pStyle w:val="af4"/>
              <w:jc w:val="center"/>
              <w:rPr>
                <w:b/>
                <w:spacing w:val="-18"/>
                <w:sz w:val="20"/>
                <w:szCs w:val="20"/>
              </w:rPr>
            </w:pPr>
            <w:r w:rsidRPr="00170B1D">
              <w:rPr>
                <w:b/>
                <w:spacing w:val="-18"/>
                <w:sz w:val="20"/>
                <w:szCs w:val="20"/>
              </w:rPr>
              <w:t>Номер тома</w:t>
            </w:r>
          </w:p>
        </w:tc>
        <w:tc>
          <w:tcPr>
            <w:tcW w:w="1712" w:type="pct"/>
            <w:tcBorders>
              <w:top w:val="single" w:sz="6" w:space="0" w:color="auto"/>
              <w:left w:val="single" w:sz="6" w:space="0" w:color="auto"/>
              <w:bottom w:val="single" w:sz="6" w:space="0" w:color="auto"/>
              <w:right w:val="single" w:sz="6" w:space="0" w:color="auto"/>
              <w:tl2br w:val="nil"/>
              <w:tr2bl w:val="nil"/>
            </w:tcBorders>
            <w:vAlign w:val="center"/>
          </w:tcPr>
          <w:p w14:paraId="152D7FC9" w14:textId="77777777" w:rsidR="000751D4" w:rsidRPr="00170B1D" w:rsidRDefault="000751D4" w:rsidP="008B7D2C">
            <w:pPr>
              <w:pStyle w:val="af4"/>
              <w:jc w:val="center"/>
              <w:rPr>
                <w:b/>
                <w:sz w:val="20"/>
                <w:szCs w:val="20"/>
              </w:rPr>
            </w:pPr>
            <w:r w:rsidRPr="00170B1D">
              <w:rPr>
                <w:b/>
                <w:sz w:val="20"/>
                <w:szCs w:val="20"/>
              </w:rPr>
              <w:t>Обозначение</w:t>
            </w:r>
          </w:p>
        </w:tc>
        <w:tc>
          <w:tcPr>
            <w:tcW w:w="2255" w:type="pct"/>
            <w:tcBorders>
              <w:top w:val="single" w:sz="6" w:space="0" w:color="auto"/>
              <w:left w:val="single" w:sz="6" w:space="0" w:color="auto"/>
              <w:bottom w:val="single" w:sz="6" w:space="0" w:color="auto"/>
              <w:right w:val="single" w:sz="6" w:space="0" w:color="auto"/>
              <w:tl2br w:val="nil"/>
              <w:tr2bl w:val="nil"/>
            </w:tcBorders>
            <w:vAlign w:val="center"/>
          </w:tcPr>
          <w:p w14:paraId="0D8C0515" w14:textId="77777777" w:rsidR="000751D4" w:rsidRPr="00170B1D" w:rsidRDefault="000751D4" w:rsidP="008B7D2C">
            <w:pPr>
              <w:pStyle w:val="af4"/>
              <w:jc w:val="center"/>
              <w:rPr>
                <w:b/>
                <w:sz w:val="20"/>
                <w:szCs w:val="20"/>
              </w:rPr>
            </w:pPr>
            <w:r w:rsidRPr="00170B1D">
              <w:rPr>
                <w:b/>
                <w:sz w:val="20"/>
                <w:szCs w:val="20"/>
              </w:rPr>
              <w:t>Наименование</w:t>
            </w:r>
          </w:p>
        </w:tc>
        <w:tc>
          <w:tcPr>
            <w:tcW w:w="700" w:type="pct"/>
            <w:tcBorders>
              <w:top w:val="single" w:sz="6" w:space="0" w:color="auto"/>
              <w:left w:val="single" w:sz="6" w:space="0" w:color="auto"/>
              <w:bottom w:val="single" w:sz="6" w:space="0" w:color="auto"/>
              <w:right w:val="single" w:sz="6" w:space="0" w:color="auto"/>
              <w:tl2br w:val="nil"/>
              <w:tr2bl w:val="nil"/>
            </w:tcBorders>
            <w:vAlign w:val="center"/>
          </w:tcPr>
          <w:p w14:paraId="4FABBFE8" w14:textId="77777777" w:rsidR="000751D4" w:rsidRPr="00170B1D" w:rsidRDefault="000751D4" w:rsidP="008B7D2C">
            <w:pPr>
              <w:pStyle w:val="af4"/>
              <w:jc w:val="center"/>
              <w:rPr>
                <w:b/>
                <w:spacing w:val="-12"/>
                <w:sz w:val="20"/>
                <w:szCs w:val="20"/>
              </w:rPr>
            </w:pPr>
            <w:r w:rsidRPr="00170B1D">
              <w:rPr>
                <w:b/>
                <w:spacing w:val="-12"/>
                <w:sz w:val="20"/>
                <w:szCs w:val="20"/>
              </w:rPr>
              <w:t>Примечание</w:t>
            </w:r>
          </w:p>
        </w:tc>
      </w:tr>
      <w:tr w:rsidR="000751D4" w:rsidRPr="00170B1D" w14:paraId="28B06BB9" w14:textId="77777777" w:rsidTr="008B7D2C">
        <w:trPr>
          <w:trHeight w:val="454"/>
          <w:jc w:val="center"/>
        </w:trPr>
        <w:tc>
          <w:tcPr>
            <w:tcW w:w="332" w:type="pct"/>
            <w:vAlign w:val="center"/>
          </w:tcPr>
          <w:p w14:paraId="6B626941" w14:textId="77777777" w:rsidR="000751D4" w:rsidRPr="00170B1D" w:rsidRDefault="000751D4" w:rsidP="008B7D2C">
            <w:pPr>
              <w:pStyle w:val="af6"/>
              <w:jc w:val="center"/>
            </w:pPr>
            <w:r w:rsidRPr="00170B1D">
              <w:t>1</w:t>
            </w:r>
          </w:p>
        </w:tc>
        <w:tc>
          <w:tcPr>
            <w:tcW w:w="1712" w:type="pct"/>
            <w:vAlign w:val="center"/>
          </w:tcPr>
          <w:p w14:paraId="396CD122" w14:textId="77777777" w:rsidR="000751D4" w:rsidRPr="00170B1D" w:rsidRDefault="00920070" w:rsidP="008B7D2C">
            <w:pPr>
              <w:pStyle w:val="af6"/>
              <w:jc w:val="center"/>
              <w:rPr>
                <w:b/>
              </w:rP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.П.00.00-УЧ-СТ</w:t>
            </w:r>
          </w:p>
        </w:tc>
        <w:tc>
          <w:tcPr>
            <w:tcW w:w="2255" w:type="pct"/>
            <w:vAlign w:val="center"/>
          </w:tcPr>
          <w:p w14:paraId="1E9FDC32" w14:textId="77777777" w:rsidR="000751D4" w:rsidRPr="00170B1D" w:rsidRDefault="000751D4" w:rsidP="008B7D2C">
            <w:pPr>
              <w:pStyle w:val="2014"/>
              <w:widowControl w:val="0"/>
              <w:ind w:left="180"/>
              <w:jc w:val="left"/>
              <w:rPr>
                <w:b/>
              </w:rPr>
            </w:pPr>
            <w:r w:rsidRPr="00170B1D">
              <w:rPr>
                <w:sz w:val="22"/>
              </w:rPr>
              <w:t>Утверждаемая часть</w:t>
            </w:r>
            <w:r w:rsidRPr="00170B1D">
              <w:rPr>
                <w:b/>
              </w:rPr>
              <w:t xml:space="preserve"> </w:t>
            </w:r>
            <w:r w:rsidRPr="00170B1D">
              <w:rPr>
                <w:sz w:val="22"/>
              </w:rPr>
              <w:t>схемы теплоснабжения</w:t>
            </w:r>
          </w:p>
        </w:tc>
        <w:tc>
          <w:tcPr>
            <w:tcW w:w="700" w:type="pct"/>
            <w:vAlign w:val="center"/>
          </w:tcPr>
          <w:p w14:paraId="75CF31A5" w14:textId="77777777" w:rsidR="000751D4" w:rsidRPr="00170B1D" w:rsidRDefault="000751D4" w:rsidP="008B7D2C">
            <w:pPr>
              <w:pStyle w:val="af6"/>
              <w:jc w:val="center"/>
              <w:rPr>
                <w:b/>
              </w:rPr>
            </w:pPr>
          </w:p>
        </w:tc>
      </w:tr>
      <w:tr w:rsidR="000751D4" w:rsidRPr="00170B1D" w14:paraId="709B7955" w14:textId="77777777" w:rsidTr="008B7D2C">
        <w:trPr>
          <w:trHeight w:val="454"/>
          <w:jc w:val="center"/>
        </w:trPr>
        <w:tc>
          <w:tcPr>
            <w:tcW w:w="332" w:type="pct"/>
            <w:vAlign w:val="center"/>
          </w:tcPr>
          <w:p w14:paraId="13215786" w14:textId="77777777" w:rsidR="000751D4" w:rsidRPr="00170B1D" w:rsidRDefault="000751D4" w:rsidP="008B7D2C">
            <w:pPr>
              <w:pStyle w:val="af6"/>
              <w:jc w:val="center"/>
              <w:rPr>
                <w:b/>
              </w:rPr>
            </w:pPr>
          </w:p>
        </w:tc>
        <w:tc>
          <w:tcPr>
            <w:tcW w:w="1712" w:type="pct"/>
            <w:vAlign w:val="center"/>
          </w:tcPr>
          <w:p w14:paraId="012775D1" w14:textId="77777777" w:rsidR="000751D4" w:rsidRPr="00170B1D" w:rsidRDefault="000751D4" w:rsidP="008B7D2C">
            <w:pPr>
              <w:pStyle w:val="af6"/>
              <w:jc w:val="center"/>
              <w:rPr>
                <w:b/>
              </w:rPr>
            </w:pPr>
          </w:p>
        </w:tc>
        <w:tc>
          <w:tcPr>
            <w:tcW w:w="2255" w:type="pct"/>
            <w:vAlign w:val="center"/>
          </w:tcPr>
          <w:p w14:paraId="61DF8700" w14:textId="77777777" w:rsidR="000751D4" w:rsidRPr="00170B1D" w:rsidRDefault="000751D4" w:rsidP="000751D4">
            <w:pPr>
              <w:pStyle w:val="af6"/>
              <w:jc w:val="center"/>
              <w:rPr>
                <w:b/>
              </w:rPr>
            </w:pPr>
            <w:r w:rsidRPr="00170B1D">
              <w:rPr>
                <w:b/>
              </w:rPr>
              <w:t>Обосновывающие материалы</w:t>
            </w:r>
          </w:p>
        </w:tc>
        <w:tc>
          <w:tcPr>
            <w:tcW w:w="700" w:type="pct"/>
            <w:vAlign w:val="center"/>
          </w:tcPr>
          <w:p w14:paraId="574AEE0E" w14:textId="77777777" w:rsidR="000751D4" w:rsidRPr="00170B1D" w:rsidRDefault="000751D4" w:rsidP="008B7D2C">
            <w:pPr>
              <w:pStyle w:val="af6"/>
              <w:jc w:val="center"/>
            </w:pPr>
          </w:p>
        </w:tc>
      </w:tr>
      <w:tr w:rsidR="000751D4" w:rsidRPr="00170B1D" w14:paraId="2F27B121" w14:textId="77777777" w:rsidTr="008B7D2C">
        <w:trPr>
          <w:trHeight w:val="454"/>
          <w:jc w:val="center"/>
        </w:trPr>
        <w:tc>
          <w:tcPr>
            <w:tcW w:w="332" w:type="pct"/>
            <w:vAlign w:val="center"/>
          </w:tcPr>
          <w:p w14:paraId="178AA173" w14:textId="77777777" w:rsidR="000751D4" w:rsidRPr="00170B1D" w:rsidRDefault="000751D4" w:rsidP="008B7D2C">
            <w:pPr>
              <w:pStyle w:val="af6"/>
              <w:jc w:val="center"/>
            </w:pPr>
            <w:r w:rsidRPr="00170B1D">
              <w:t>2.1</w:t>
            </w:r>
          </w:p>
        </w:tc>
        <w:tc>
          <w:tcPr>
            <w:tcW w:w="1712" w:type="pct"/>
            <w:vAlign w:val="center"/>
          </w:tcPr>
          <w:p w14:paraId="3C607E16"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.П.00.01-ОМ-СТ</w:t>
            </w:r>
          </w:p>
        </w:tc>
        <w:tc>
          <w:tcPr>
            <w:tcW w:w="2255" w:type="pct"/>
            <w:shd w:val="clear" w:color="auto" w:fill="auto"/>
            <w:vAlign w:val="center"/>
          </w:tcPr>
          <w:p w14:paraId="5CD1EC81" w14:textId="77777777" w:rsidR="000751D4" w:rsidRPr="00170B1D" w:rsidRDefault="000751D4" w:rsidP="008B7D2C">
            <w:pPr>
              <w:pStyle w:val="2014"/>
              <w:widowControl w:val="0"/>
              <w:ind w:left="180"/>
              <w:jc w:val="left"/>
              <w:rPr>
                <w:sz w:val="22"/>
              </w:rPr>
            </w:pPr>
            <w:r w:rsidRPr="00170B1D">
              <w:rPr>
                <w:sz w:val="22"/>
              </w:rPr>
              <w:t>Существующее положение в сфере производства, передачи и потребления тепловой энергии для целей теплоснабжения</w:t>
            </w:r>
          </w:p>
        </w:tc>
        <w:tc>
          <w:tcPr>
            <w:tcW w:w="700" w:type="pct"/>
            <w:vAlign w:val="center"/>
          </w:tcPr>
          <w:p w14:paraId="7C6AFAE2" w14:textId="77777777" w:rsidR="000751D4" w:rsidRPr="00170B1D" w:rsidRDefault="000751D4" w:rsidP="008B7D2C">
            <w:pPr>
              <w:pStyle w:val="af6"/>
              <w:jc w:val="center"/>
            </w:pPr>
          </w:p>
        </w:tc>
      </w:tr>
      <w:tr w:rsidR="000751D4" w:rsidRPr="00170B1D" w14:paraId="7740E3CB" w14:textId="77777777" w:rsidTr="008B7D2C">
        <w:trPr>
          <w:trHeight w:val="454"/>
          <w:jc w:val="center"/>
        </w:trPr>
        <w:tc>
          <w:tcPr>
            <w:tcW w:w="332" w:type="pct"/>
            <w:vAlign w:val="center"/>
          </w:tcPr>
          <w:p w14:paraId="20C310BD" w14:textId="77777777" w:rsidR="000751D4" w:rsidRPr="00170B1D" w:rsidRDefault="000751D4" w:rsidP="008B7D2C">
            <w:pPr>
              <w:pStyle w:val="af6"/>
              <w:jc w:val="center"/>
            </w:pPr>
            <w:r w:rsidRPr="00170B1D">
              <w:t>2.2</w:t>
            </w:r>
          </w:p>
        </w:tc>
        <w:tc>
          <w:tcPr>
            <w:tcW w:w="1712" w:type="pct"/>
            <w:vAlign w:val="center"/>
          </w:tcPr>
          <w:p w14:paraId="7665DCA7"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.П.00.02-ОМ-СТ</w:t>
            </w:r>
          </w:p>
        </w:tc>
        <w:tc>
          <w:tcPr>
            <w:tcW w:w="2255" w:type="pct"/>
            <w:shd w:val="clear" w:color="auto" w:fill="auto"/>
            <w:vAlign w:val="center"/>
          </w:tcPr>
          <w:p w14:paraId="3CCEE323" w14:textId="77777777" w:rsidR="000751D4" w:rsidRPr="00170B1D" w:rsidRDefault="000751D4" w:rsidP="008B7D2C">
            <w:pPr>
              <w:pStyle w:val="2014"/>
              <w:widowControl w:val="0"/>
              <w:ind w:left="180"/>
              <w:jc w:val="left"/>
              <w:rPr>
                <w:sz w:val="22"/>
              </w:rPr>
            </w:pPr>
            <w:r w:rsidRPr="00170B1D">
              <w:rPr>
                <w:spacing w:val="-6"/>
                <w:sz w:val="22"/>
              </w:rPr>
              <w:t xml:space="preserve">Существующее и перспективное </w:t>
            </w:r>
            <w:r w:rsidRPr="00170B1D">
              <w:rPr>
                <w:spacing w:val="-5"/>
                <w:sz w:val="22"/>
              </w:rPr>
              <w:t xml:space="preserve">потребление тепловой энергии </w:t>
            </w:r>
            <w:r w:rsidRPr="00170B1D">
              <w:rPr>
                <w:spacing w:val="-3"/>
                <w:sz w:val="22"/>
              </w:rPr>
              <w:t xml:space="preserve">на </w:t>
            </w:r>
            <w:r w:rsidRPr="00170B1D">
              <w:rPr>
                <w:spacing w:val="-4"/>
                <w:sz w:val="22"/>
              </w:rPr>
              <w:t>цели</w:t>
            </w:r>
            <w:r w:rsidRPr="00170B1D">
              <w:rPr>
                <w:spacing w:val="-18"/>
                <w:sz w:val="22"/>
              </w:rPr>
              <w:t xml:space="preserve"> </w:t>
            </w:r>
            <w:r w:rsidRPr="00170B1D">
              <w:rPr>
                <w:spacing w:val="-5"/>
                <w:sz w:val="22"/>
              </w:rPr>
              <w:t>теплоснабжения</w:t>
            </w:r>
          </w:p>
        </w:tc>
        <w:tc>
          <w:tcPr>
            <w:tcW w:w="700" w:type="pct"/>
            <w:vAlign w:val="center"/>
          </w:tcPr>
          <w:p w14:paraId="67EC81EA" w14:textId="77777777" w:rsidR="000751D4" w:rsidRPr="00170B1D" w:rsidRDefault="000751D4" w:rsidP="008B7D2C">
            <w:pPr>
              <w:pStyle w:val="af6"/>
              <w:jc w:val="center"/>
            </w:pPr>
          </w:p>
        </w:tc>
      </w:tr>
      <w:tr w:rsidR="000751D4" w:rsidRPr="00170B1D" w14:paraId="45E22147" w14:textId="77777777" w:rsidTr="008B7D2C">
        <w:trPr>
          <w:trHeight w:val="454"/>
          <w:jc w:val="center"/>
        </w:trPr>
        <w:tc>
          <w:tcPr>
            <w:tcW w:w="332" w:type="pct"/>
            <w:vAlign w:val="center"/>
          </w:tcPr>
          <w:p w14:paraId="0F6FD145" w14:textId="77777777" w:rsidR="000751D4" w:rsidRPr="00170B1D" w:rsidRDefault="000751D4" w:rsidP="008B7D2C">
            <w:pPr>
              <w:pStyle w:val="af6"/>
              <w:jc w:val="center"/>
            </w:pPr>
            <w:r w:rsidRPr="00170B1D">
              <w:t>2.3</w:t>
            </w:r>
          </w:p>
        </w:tc>
        <w:tc>
          <w:tcPr>
            <w:tcW w:w="1712" w:type="pct"/>
            <w:vAlign w:val="center"/>
          </w:tcPr>
          <w:p w14:paraId="4FBBF48B"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.П.00.03-ОМ-СТ</w:t>
            </w:r>
          </w:p>
        </w:tc>
        <w:tc>
          <w:tcPr>
            <w:tcW w:w="2255" w:type="pct"/>
            <w:shd w:val="clear" w:color="auto" w:fill="auto"/>
            <w:vAlign w:val="center"/>
          </w:tcPr>
          <w:p w14:paraId="78A16656" w14:textId="77777777" w:rsidR="000751D4" w:rsidRPr="00170B1D" w:rsidRDefault="000751D4" w:rsidP="008B7D2C">
            <w:pPr>
              <w:pStyle w:val="2014"/>
              <w:widowControl w:val="0"/>
              <w:ind w:left="180"/>
              <w:jc w:val="left"/>
              <w:rPr>
                <w:sz w:val="22"/>
              </w:rPr>
            </w:pPr>
            <w:r w:rsidRPr="00170B1D">
              <w:rPr>
                <w:spacing w:val="-5"/>
                <w:sz w:val="22"/>
              </w:rPr>
              <w:t>Электронная модель системы теплоснабжения</w:t>
            </w:r>
            <w:r w:rsidRPr="00170B1D">
              <w:rPr>
                <w:spacing w:val="-8"/>
                <w:sz w:val="22"/>
              </w:rPr>
              <w:t xml:space="preserve"> </w:t>
            </w:r>
            <w:r w:rsidRPr="00170B1D">
              <w:rPr>
                <w:spacing w:val="-5"/>
                <w:sz w:val="22"/>
              </w:rPr>
              <w:t>города</w:t>
            </w:r>
          </w:p>
        </w:tc>
        <w:tc>
          <w:tcPr>
            <w:tcW w:w="700" w:type="pct"/>
            <w:vAlign w:val="center"/>
          </w:tcPr>
          <w:p w14:paraId="62DFFC62" w14:textId="77777777" w:rsidR="000751D4" w:rsidRPr="00170B1D" w:rsidRDefault="000751D4" w:rsidP="008B7D2C">
            <w:pPr>
              <w:pStyle w:val="af6"/>
              <w:jc w:val="center"/>
            </w:pPr>
            <w:r w:rsidRPr="00170B1D">
              <w:t>Не требуется</w:t>
            </w:r>
          </w:p>
        </w:tc>
      </w:tr>
      <w:tr w:rsidR="000751D4" w:rsidRPr="00170B1D" w14:paraId="0A5415D7" w14:textId="77777777" w:rsidTr="008B7D2C">
        <w:trPr>
          <w:trHeight w:val="454"/>
          <w:jc w:val="center"/>
        </w:trPr>
        <w:tc>
          <w:tcPr>
            <w:tcW w:w="332" w:type="pct"/>
            <w:vAlign w:val="center"/>
          </w:tcPr>
          <w:p w14:paraId="0F238D4B" w14:textId="77777777" w:rsidR="000751D4" w:rsidRPr="00170B1D" w:rsidRDefault="000751D4" w:rsidP="008B7D2C">
            <w:pPr>
              <w:pStyle w:val="af6"/>
              <w:jc w:val="center"/>
            </w:pPr>
            <w:r w:rsidRPr="00170B1D">
              <w:t>2.4</w:t>
            </w:r>
          </w:p>
        </w:tc>
        <w:tc>
          <w:tcPr>
            <w:tcW w:w="1712" w:type="pct"/>
            <w:vAlign w:val="center"/>
          </w:tcPr>
          <w:p w14:paraId="61F02A52"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.П.00.04-ОМ-СТ</w:t>
            </w:r>
          </w:p>
        </w:tc>
        <w:tc>
          <w:tcPr>
            <w:tcW w:w="2255" w:type="pct"/>
            <w:shd w:val="clear" w:color="auto" w:fill="auto"/>
            <w:vAlign w:val="center"/>
          </w:tcPr>
          <w:p w14:paraId="55946ED8" w14:textId="77777777" w:rsidR="000751D4" w:rsidRPr="00170B1D" w:rsidRDefault="000751D4" w:rsidP="008B7D2C">
            <w:pPr>
              <w:pStyle w:val="2014"/>
              <w:widowControl w:val="0"/>
              <w:ind w:left="180"/>
              <w:jc w:val="left"/>
              <w:rPr>
                <w:sz w:val="22"/>
              </w:rPr>
            </w:pPr>
            <w:r w:rsidRPr="00170B1D">
              <w:rPr>
                <w:spacing w:val="-6"/>
                <w:sz w:val="22"/>
              </w:rPr>
              <w:t>Существующие и перспективные балансы тепловой мощности источников тепловой энергии и тепловой нагрузки потребителей</w:t>
            </w:r>
          </w:p>
        </w:tc>
        <w:tc>
          <w:tcPr>
            <w:tcW w:w="700" w:type="pct"/>
            <w:vAlign w:val="center"/>
          </w:tcPr>
          <w:p w14:paraId="3A6D3341" w14:textId="77777777" w:rsidR="000751D4" w:rsidRPr="00170B1D" w:rsidRDefault="000751D4" w:rsidP="008B7D2C">
            <w:pPr>
              <w:pStyle w:val="af6"/>
              <w:jc w:val="center"/>
            </w:pPr>
          </w:p>
        </w:tc>
      </w:tr>
      <w:tr w:rsidR="000751D4" w:rsidRPr="00170B1D" w14:paraId="54842806" w14:textId="77777777" w:rsidTr="008B7D2C">
        <w:trPr>
          <w:trHeight w:val="454"/>
          <w:jc w:val="center"/>
        </w:trPr>
        <w:tc>
          <w:tcPr>
            <w:tcW w:w="332" w:type="pct"/>
            <w:vAlign w:val="center"/>
          </w:tcPr>
          <w:p w14:paraId="56D688AF" w14:textId="77777777" w:rsidR="000751D4" w:rsidRPr="00170B1D" w:rsidRDefault="000751D4" w:rsidP="008B7D2C">
            <w:pPr>
              <w:pStyle w:val="af6"/>
              <w:jc w:val="center"/>
            </w:pPr>
            <w:r w:rsidRPr="00170B1D">
              <w:t>2.5</w:t>
            </w:r>
          </w:p>
        </w:tc>
        <w:tc>
          <w:tcPr>
            <w:tcW w:w="1712" w:type="pct"/>
            <w:vAlign w:val="center"/>
          </w:tcPr>
          <w:p w14:paraId="7F468886"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.П.00.05-ОМ-СТ</w:t>
            </w:r>
          </w:p>
        </w:tc>
        <w:tc>
          <w:tcPr>
            <w:tcW w:w="2255" w:type="pct"/>
            <w:shd w:val="clear" w:color="auto" w:fill="auto"/>
            <w:vAlign w:val="center"/>
          </w:tcPr>
          <w:p w14:paraId="4FF06C8C" w14:textId="77777777" w:rsidR="000751D4" w:rsidRPr="00170B1D" w:rsidRDefault="000751D4" w:rsidP="008B7D2C">
            <w:pPr>
              <w:pStyle w:val="2014"/>
              <w:widowControl w:val="0"/>
              <w:ind w:left="180"/>
              <w:jc w:val="left"/>
              <w:rPr>
                <w:sz w:val="22"/>
              </w:rPr>
            </w:pPr>
            <w:r w:rsidRPr="00170B1D">
              <w:rPr>
                <w:spacing w:val="-5"/>
                <w:sz w:val="22"/>
              </w:rPr>
              <w:t>Мастер-план развития схем теплоснабжения города</w:t>
            </w:r>
          </w:p>
        </w:tc>
        <w:tc>
          <w:tcPr>
            <w:tcW w:w="700" w:type="pct"/>
            <w:vAlign w:val="center"/>
          </w:tcPr>
          <w:p w14:paraId="5581180A" w14:textId="77777777" w:rsidR="000751D4" w:rsidRPr="00170B1D" w:rsidRDefault="000751D4" w:rsidP="008B7D2C">
            <w:pPr>
              <w:pStyle w:val="af6"/>
              <w:jc w:val="center"/>
            </w:pPr>
          </w:p>
        </w:tc>
      </w:tr>
      <w:tr w:rsidR="000751D4" w:rsidRPr="00170B1D" w14:paraId="2E7C7CA5" w14:textId="77777777" w:rsidTr="008B7D2C">
        <w:trPr>
          <w:trHeight w:val="454"/>
          <w:jc w:val="center"/>
        </w:trPr>
        <w:tc>
          <w:tcPr>
            <w:tcW w:w="332" w:type="pct"/>
            <w:vAlign w:val="center"/>
          </w:tcPr>
          <w:p w14:paraId="6D0059B3" w14:textId="77777777" w:rsidR="000751D4" w:rsidRPr="00170B1D" w:rsidRDefault="000751D4" w:rsidP="008B7D2C">
            <w:pPr>
              <w:pStyle w:val="af6"/>
              <w:jc w:val="center"/>
            </w:pPr>
            <w:r w:rsidRPr="00170B1D">
              <w:t>2.6</w:t>
            </w:r>
          </w:p>
        </w:tc>
        <w:tc>
          <w:tcPr>
            <w:tcW w:w="1712" w:type="pct"/>
            <w:vAlign w:val="center"/>
          </w:tcPr>
          <w:p w14:paraId="417E1AF8" w14:textId="77777777" w:rsidR="000751D4" w:rsidRPr="00170B1D" w:rsidRDefault="00920070" w:rsidP="008B7D2C">
            <w:pPr>
              <w:pStyle w:val="af6"/>
              <w:jc w:val="center"/>
            </w:pPr>
            <w:r>
              <w:fldChar w:fldCharType="begin"/>
            </w:r>
            <w:r>
              <w:instrText xml:space="preserve"> DOCPROPE</w:instrText>
            </w:r>
            <w:r>
              <w:instrText xml:space="preserve">RTY  "Базовое обозначение"  \* MERGEFORMAT </w:instrText>
            </w:r>
            <w:r>
              <w:fldChar w:fldCharType="separate"/>
            </w:r>
            <w:r w:rsidR="008B7D2C">
              <w:t>ЕТС-71.ПП20-35</w:t>
            </w:r>
            <w:r>
              <w:fldChar w:fldCharType="end"/>
            </w:r>
            <w:r w:rsidR="000751D4" w:rsidRPr="00170B1D">
              <w:t>.П.00.06-ОМ-СТ</w:t>
            </w:r>
          </w:p>
        </w:tc>
        <w:tc>
          <w:tcPr>
            <w:tcW w:w="2255" w:type="pct"/>
            <w:shd w:val="clear" w:color="auto" w:fill="auto"/>
            <w:vAlign w:val="center"/>
          </w:tcPr>
          <w:p w14:paraId="1DDD6826" w14:textId="77777777" w:rsidR="000751D4" w:rsidRPr="00170B1D" w:rsidRDefault="000751D4" w:rsidP="008B7D2C">
            <w:pPr>
              <w:pStyle w:val="2014"/>
              <w:widowControl w:val="0"/>
              <w:ind w:left="180"/>
              <w:jc w:val="left"/>
              <w:rPr>
                <w:sz w:val="22"/>
              </w:rPr>
            </w:pPr>
            <w:r w:rsidRPr="00170B1D">
              <w:rPr>
                <w:sz w:val="22"/>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c>
          <w:tcPr>
            <w:tcW w:w="700" w:type="pct"/>
            <w:vAlign w:val="center"/>
          </w:tcPr>
          <w:p w14:paraId="51F13B4B" w14:textId="77777777" w:rsidR="000751D4" w:rsidRPr="00170B1D" w:rsidRDefault="000751D4" w:rsidP="008B7D2C">
            <w:pPr>
              <w:pStyle w:val="af6"/>
              <w:jc w:val="center"/>
            </w:pPr>
          </w:p>
        </w:tc>
      </w:tr>
      <w:tr w:rsidR="000751D4" w:rsidRPr="00170B1D" w14:paraId="5E049AFF" w14:textId="77777777" w:rsidTr="008B7D2C">
        <w:trPr>
          <w:trHeight w:val="454"/>
          <w:jc w:val="center"/>
        </w:trPr>
        <w:tc>
          <w:tcPr>
            <w:tcW w:w="332" w:type="pct"/>
            <w:vAlign w:val="center"/>
          </w:tcPr>
          <w:p w14:paraId="78C69BF5" w14:textId="77777777" w:rsidR="000751D4" w:rsidRPr="00170B1D" w:rsidRDefault="000751D4" w:rsidP="008B7D2C">
            <w:pPr>
              <w:pStyle w:val="af6"/>
              <w:jc w:val="center"/>
            </w:pPr>
            <w:r w:rsidRPr="00170B1D">
              <w:t>2.7</w:t>
            </w:r>
          </w:p>
        </w:tc>
        <w:tc>
          <w:tcPr>
            <w:tcW w:w="1712" w:type="pct"/>
            <w:vAlign w:val="center"/>
          </w:tcPr>
          <w:p w14:paraId="7659F3EC"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.П.00.07-ОМ-СТ</w:t>
            </w:r>
          </w:p>
        </w:tc>
        <w:tc>
          <w:tcPr>
            <w:tcW w:w="2255" w:type="pct"/>
            <w:shd w:val="clear" w:color="auto" w:fill="auto"/>
            <w:vAlign w:val="center"/>
          </w:tcPr>
          <w:p w14:paraId="73EF908E" w14:textId="77777777" w:rsidR="000751D4" w:rsidRPr="00170B1D" w:rsidRDefault="000751D4" w:rsidP="008B7D2C">
            <w:pPr>
              <w:pStyle w:val="2014"/>
              <w:widowControl w:val="0"/>
              <w:ind w:left="180"/>
              <w:jc w:val="left"/>
              <w:rPr>
                <w:sz w:val="22"/>
              </w:rPr>
            </w:pPr>
            <w:r w:rsidRPr="00170B1D">
              <w:rPr>
                <w:sz w:val="22"/>
              </w:rPr>
              <w:t>Предложения по строительству, реконструкции, техническому перевооружению и (или) модернизации источников тепловой энергии</w:t>
            </w:r>
          </w:p>
        </w:tc>
        <w:tc>
          <w:tcPr>
            <w:tcW w:w="700" w:type="pct"/>
            <w:vAlign w:val="center"/>
          </w:tcPr>
          <w:p w14:paraId="4889801C" w14:textId="77777777" w:rsidR="000751D4" w:rsidRPr="00170B1D" w:rsidRDefault="000751D4" w:rsidP="008B7D2C">
            <w:pPr>
              <w:pStyle w:val="af6"/>
              <w:jc w:val="center"/>
            </w:pPr>
          </w:p>
        </w:tc>
      </w:tr>
      <w:tr w:rsidR="000751D4" w:rsidRPr="00170B1D" w14:paraId="299876F6" w14:textId="77777777" w:rsidTr="008B7D2C">
        <w:trPr>
          <w:trHeight w:val="454"/>
          <w:jc w:val="center"/>
        </w:trPr>
        <w:tc>
          <w:tcPr>
            <w:tcW w:w="332" w:type="pct"/>
            <w:vAlign w:val="center"/>
          </w:tcPr>
          <w:p w14:paraId="71BB06E5" w14:textId="77777777" w:rsidR="000751D4" w:rsidRPr="00170B1D" w:rsidRDefault="000751D4" w:rsidP="008B7D2C">
            <w:pPr>
              <w:pStyle w:val="af6"/>
              <w:jc w:val="center"/>
            </w:pPr>
            <w:r w:rsidRPr="00170B1D">
              <w:t>2.8</w:t>
            </w:r>
          </w:p>
        </w:tc>
        <w:tc>
          <w:tcPr>
            <w:tcW w:w="1712" w:type="pct"/>
            <w:vAlign w:val="center"/>
          </w:tcPr>
          <w:p w14:paraId="2F046C5D"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.П.00.08-ОМ-СТ</w:t>
            </w:r>
          </w:p>
        </w:tc>
        <w:tc>
          <w:tcPr>
            <w:tcW w:w="2255" w:type="pct"/>
            <w:shd w:val="clear" w:color="auto" w:fill="auto"/>
            <w:vAlign w:val="center"/>
          </w:tcPr>
          <w:p w14:paraId="57BDF849" w14:textId="1F086DEF" w:rsidR="000751D4" w:rsidRPr="00170B1D" w:rsidRDefault="000751D4" w:rsidP="008C5F94">
            <w:pPr>
              <w:pStyle w:val="2014"/>
              <w:widowControl w:val="0"/>
              <w:ind w:left="180"/>
              <w:jc w:val="left"/>
              <w:rPr>
                <w:sz w:val="22"/>
              </w:rPr>
            </w:pPr>
            <w:r w:rsidRPr="00170B1D">
              <w:rPr>
                <w:spacing w:val="-6"/>
                <w:sz w:val="22"/>
              </w:rPr>
              <w:t xml:space="preserve">Предложения </w:t>
            </w:r>
            <w:r w:rsidRPr="00170B1D">
              <w:rPr>
                <w:spacing w:val="-3"/>
                <w:sz w:val="22"/>
              </w:rPr>
              <w:t xml:space="preserve">по </w:t>
            </w:r>
            <w:r w:rsidRPr="00170B1D">
              <w:rPr>
                <w:spacing w:val="-5"/>
                <w:sz w:val="22"/>
              </w:rPr>
              <w:t>строительству,</w:t>
            </w:r>
            <w:r w:rsidRPr="00170B1D">
              <w:rPr>
                <w:sz w:val="22"/>
              </w:rPr>
              <w:t xml:space="preserve"> </w:t>
            </w:r>
            <w:r w:rsidRPr="00170B1D">
              <w:rPr>
                <w:spacing w:val="-5"/>
                <w:sz w:val="22"/>
              </w:rPr>
              <w:t>реконструкции</w:t>
            </w:r>
            <w:r w:rsidRPr="00170B1D">
              <w:rPr>
                <w:sz w:val="22"/>
              </w:rPr>
              <w:t xml:space="preserve"> и (или) модернизации</w:t>
            </w:r>
            <w:r w:rsidRPr="00170B1D">
              <w:rPr>
                <w:spacing w:val="-5"/>
                <w:sz w:val="22"/>
              </w:rPr>
              <w:t xml:space="preserve"> тепловых </w:t>
            </w:r>
            <w:r w:rsidRPr="00170B1D">
              <w:rPr>
                <w:spacing w:val="-4"/>
                <w:sz w:val="22"/>
              </w:rPr>
              <w:t>сетей</w:t>
            </w:r>
          </w:p>
        </w:tc>
        <w:tc>
          <w:tcPr>
            <w:tcW w:w="700" w:type="pct"/>
            <w:vAlign w:val="center"/>
          </w:tcPr>
          <w:p w14:paraId="2DEAF3D1" w14:textId="77777777" w:rsidR="000751D4" w:rsidRPr="00170B1D" w:rsidRDefault="000751D4" w:rsidP="008B7D2C">
            <w:pPr>
              <w:pStyle w:val="af6"/>
              <w:jc w:val="center"/>
            </w:pPr>
          </w:p>
        </w:tc>
      </w:tr>
      <w:tr w:rsidR="000751D4" w:rsidRPr="00170B1D" w14:paraId="6F5CC737" w14:textId="77777777" w:rsidTr="008B7D2C">
        <w:trPr>
          <w:trHeight w:val="454"/>
          <w:jc w:val="center"/>
        </w:trPr>
        <w:tc>
          <w:tcPr>
            <w:tcW w:w="332" w:type="pct"/>
            <w:vAlign w:val="center"/>
          </w:tcPr>
          <w:p w14:paraId="591893A2" w14:textId="77777777" w:rsidR="000751D4" w:rsidRPr="00170B1D" w:rsidRDefault="000751D4" w:rsidP="008B7D2C">
            <w:pPr>
              <w:pStyle w:val="af6"/>
              <w:jc w:val="center"/>
            </w:pPr>
            <w:r w:rsidRPr="00170B1D">
              <w:t>2.9</w:t>
            </w:r>
          </w:p>
        </w:tc>
        <w:tc>
          <w:tcPr>
            <w:tcW w:w="1712" w:type="pct"/>
            <w:vAlign w:val="center"/>
          </w:tcPr>
          <w:p w14:paraId="1EE486A5"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.П.00.09-ОМ-СТ</w:t>
            </w:r>
          </w:p>
        </w:tc>
        <w:tc>
          <w:tcPr>
            <w:tcW w:w="2255" w:type="pct"/>
            <w:shd w:val="clear" w:color="auto" w:fill="auto"/>
            <w:vAlign w:val="center"/>
          </w:tcPr>
          <w:p w14:paraId="400E24C9" w14:textId="77777777" w:rsidR="000751D4" w:rsidRPr="00170B1D" w:rsidRDefault="000751D4" w:rsidP="008B7D2C">
            <w:pPr>
              <w:pStyle w:val="2014"/>
              <w:widowControl w:val="0"/>
              <w:ind w:left="180"/>
              <w:jc w:val="left"/>
              <w:rPr>
                <w:sz w:val="22"/>
              </w:rPr>
            </w:pPr>
            <w:r w:rsidRPr="00170B1D">
              <w:rPr>
                <w:sz w:val="22"/>
              </w:rPr>
              <w:t>Предложения по переводу открытых систем теплоснабжения (горячего водоснабжения) в закрытые системы горячего водоснабжения</w:t>
            </w:r>
          </w:p>
        </w:tc>
        <w:tc>
          <w:tcPr>
            <w:tcW w:w="700" w:type="pct"/>
            <w:vAlign w:val="center"/>
          </w:tcPr>
          <w:p w14:paraId="79A5F960" w14:textId="77777777" w:rsidR="000751D4" w:rsidRPr="00170B1D" w:rsidRDefault="000751D4" w:rsidP="008B7D2C">
            <w:pPr>
              <w:pStyle w:val="af6"/>
              <w:jc w:val="center"/>
            </w:pPr>
          </w:p>
        </w:tc>
      </w:tr>
      <w:tr w:rsidR="000751D4" w:rsidRPr="00170B1D" w14:paraId="0543EEE5" w14:textId="77777777" w:rsidTr="008B7D2C">
        <w:trPr>
          <w:trHeight w:val="454"/>
          <w:jc w:val="center"/>
        </w:trPr>
        <w:tc>
          <w:tcPr>
            <w:tcW w:w="332" w:type="pct"/>
            <w:vAlign w:val="center"/>
          </w:tcPr>
          <w:p w14:paraId="5553862F" w14:textId="77777777" w:rsidR="000751D4" w:rsidRPr="00170B1D" w:rsidRDefault="000751D4" w:rsidP="008B7D2C">
            <w:pPr>
              <w:pStyle w:val="af6"/>
              <w:jc w:val="center"/>
            </w:pPr>
            <w:r w:rsidRPr="00170B1D">
              <w:t>2.10</w:t>
            </w:r>
          </w:p>
        </w:tc>
        <w:tc>
          <w:tcPr>
            <w:tcW w:w="1712" w:type="pct"/>
            <w:vAlign w:val="center"/>
          </w:tcPr>
          <w:p w14:paraId="004FA700"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.П.00.10-ОМ-СТ</w:t>
            </w:r>
          </w:p>
        </w:tc>
        <w:tc>
          <w:tcPr>
            <w:tcW w:w="2255" w:type="pct"/>
            <w:shd w:val="clear" w:color="auto" w:fill="auto"/>
            <w:vAlign w:val="center"/>
          </w:tcPr>
          <w:p w14:paraId="0AC64A06" w14:textId="77777777" w:rsidR="000751D4" w:rsidRPr="00170B1D" w:rsidRDefault="000751D4" w:rsidP="008B7D2C">
            <w:pPr>
              <w:pStyle w:val="2014"/>
              <w:widowControl w:val="0"/>
              <w:ind w:left="180"/>
              <w:jc w:val="left"/>
              <w:rPr>
                <w:sz w:val="22"/>
              </w:rPr>
            </w:pPr>
            <w:r w:rsidRPr="00170B1D">
              <w:rPr>
                <w:sz w:val="22"/>
              </w:rPr>
              <w:t>Перспективные топливные балансы</w:t>
            </w:r>
          </w:p>
        </w:tc>
        <w:tc>
          <w:tcPr>
            <w:tcW w:w="700" w:type="pct"/>
            <w:vAlign w:val="center"/>
          </w:tcPr>
          <w:p w14:paraId="7412834C" w14:textId="77777777" w:rsidR="000751D4" w:rsidRPr="00170B1D" w:rsidRDefault="000751D4" w:rsidP="008B7D2C">
            <w:pPr>
              <w:pStyle w:val="af6"/>
              <w:jc w:val="center"/>
            </w:pPr>
          </w:p>
        </w:tc>
      </w:tr>
      <w:tr w:rsidR="000751D4" w:rsidRPr="00170B1D" w14:paraId="3D10EF0E" w14:textId="77777777" w:rsidTr="008B7D2C">
        <w:trPr>
          <w:trHeight w:val="454"/>
          <w:jc w:val="center"/>
        </w:trPr>
        <w:tc>
          <w:tcPr>
            <w:tcW w:w="332" w:type="pct"/>
            <w:vAlign w:val="center"/>
          </w:tcPr>
          <w:p w14:paraId="1A3067F0" w14:textId="77777777" w:rsidR="000751D4" w:rsidRPr="00170B1D" w:rsidRDefault="000751D4" w:rsidP="008B7D2C">
            <w:pPr>
              <w:pStyle w:val="af6"/>
              <w:jc w:val="center"/>
            </w:pPr>
            <w:r w:rsidRPr="00170B1D">
              <w:t>2.11</w:t>
            </w:r>
          </w:p>
        </w:tc>
        <w:tc>
          <w:tcPr>
            <w:tcW w:w="1712" w:type="pct"/>
            <w:vAlign w:val="center"/>
          </w:tcPr>
          <w:p w14:paraId="4E102420"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.П.00.11-ОМ-СТ</w:t>
            </w:r>
          </w:p>
        </w:tc>
        <w:tc>
          <w:tcPr>
            <w:tcW w:w="2255" w:type="pct"/>
            <w:shd w:val="clear" w:color="auto" w:fill="auto"/>
            <w:vAlign w:val="center"/>
          </w:tcPr>
          <w:p w14:paraId="5C46B378" w14:textId="77777777" w:rsidR="000751D4" w:rsidRPr="00170B1D" w:rsidRDefault="000751D4" w:rsidP="008B7D2C">
            <w:pPr>
              <w:pStyle w:val="2014"/>
              <w:widowControl w:val="0"/>
              <w:ind w:left="180"/>
              <w:jc w:val="left"/>
              <w:rPr>
                <w:sz w:val="22"/>
              </w:rPr>
            </w:pPr>
            <w:r w:rsidRPr="00170B1D">
              <w:rPr>
                <w:sz w:val="22"/>
              </w:rPr>
              <w:t>Оценка надежности теплоснабжения</w:t>
            </w:r>
          </w:p>
        </w:tc>
        <w:tc>
          <w:tcPr>
            <w:tcW w:w="700" w:type="pct"/>
            <w:vAlign w:val="center"/>
          </w:tcPr>
          <w:p w14:paraId="1F5FE640" w14:textId="77777777" w:rsidR="000751D4" w:rsidRPr="00170B1D" w:rsidRDefault="000751D4" w:rsidP="008B7D2C">
            <w:pPr>
              <w:pStyle w:val="af6"/>
              <w:jc w:val="center"/>
            </w:pPr>
          </w:p>
        </w:tc>
      </w:tr>
      <w:tr w:rsidR="000751D4" w:rsidRPr="00170B1D" w14:paraId="1498D310" w14:textId="77777777" w:rsidTr="008B7D2C">
        <w:trPr>
          <w:trHeight w:val="454"/>
          <w:jc w:val="center"/>
        </w:trPr>
        <w:tc>
          <w:tcPr>
            <w:tcW w:w="332" w:type="pct"/>
            <w:vAlign w:val="center"/>
          </w:tcPr>
          <w:p w14:paraId="4DAFC2B4" w14:textId="77777777" w:rsidR="000751D4" w:rsidRPr="00170B1D" w:rsidRDefault="000751D4" w:rsidP="008B7D2C">
            <w:pPr>
              <w:pStyle w:val="af6"/>
              <w:jc w:val="center"/>
            </w:pPr>
            <w:r w:rsidRPr="00170B1D">
              <w:t>2.12</w:t>
            </w:r>
          </w:p>
        </w:tc>
        <w:tc>
          <w:tcPr>
            <w:tcW w:w="1712" w:type="pct"/>
            <w:vAlign w:val="center"/>
          </w:tcPr>
          <w:p w14:paraId="6ACD4C54"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.П.00.12-ОМ-СТ</w:t>
            </w:r>
          </w:p>
        </w:tc>
        <w:tc>
          <w:tcPr>
            <w:tcW w:w="2255" w:type="pct"/>
            <w:shd w:val="clear" w:color="auto" w:fill="auto"/>
            <w:vAlign w:val="center"/>
          </w:tcPr>
          <w:p w14:paraId="60F623A8" w14:textId="77777777" w:rsidR="000751D4" w:rsidRPr="00170B1D" w:rsidRDefault="000751D4" w:rsidP="008B7D2C">
            <w:pPr>
              <w:pStyle w:val="2014"/>
              <w:widowControl w:val="0"/>
              <w:ind w:left="180"/>
              <w:jc w:val="left"/>
              <w:rPr>
                <w:sz w:val="22"/>
              </w:rPr>
            </w:pPr>
            <w:r w:rsidRPr="00170B1D">
              <w:rPr>
                <w:sz w:val="22"/>
              </w:rPr>
              <w:t>Обоснование инвестиций в строительство, реконструкцию, техническое перевооружение и (или) модернизацию</w:t>
            </w:r>
          </w:p>
        </w:tc>
        <w:tc>
          <w:tcPr>
            <w:tcW w:w="700" w:type="pct"/>
            <w:vAlign w:val="center"/>
          </w:tcPr>
          <w:p w14:paraId="5DC2C8A9" w14:textId="77777777" w:rsidR="000751D4" w:rsidRPr="00170B1D" w:rsidRDefault="000751D4" w:rsidP="008B7D2C">
            <w:pPr>
              <w:pStyle w:val="af6"/>
              <w:jc w:val="center"/>
            </w:pPr>
          </w:p>
        </w:tc>
      </w:tr>
      <w:tr w:rsidR="000751D4" w:rsidRPr="00170B1D" w14:paraId="22A3D944" w14:textId="77777777" w:rsidTr="008B7D2C">
        <w:trPr>
          <w:trHeight w:val="454"/>
          <w:jc w:val="center"/>
        </w:trPr>
        <w:tc>
          <w:tcPr>
            <w:tcW w:w="332" w:type="pct"/>
            <w:vAlign w:val="center"/>
          </w:tcPr>
          <w:p w14:paraId="45E5D438" w14:textId="77777777" w:rsidR="000751D4" w:rsidRPr="00170B1D" w:rsidRDefault="000751D4" w:rsidP="008B7D2C">
            <w:pPr>
              <w:pStyle w:val="af6"/>
              <w:jc w:val="center"/>
            </w:pPr>
            <w:r w:rsidRPr="00170B1D">
              <w:t>2.13</w:t>
            </w:r>
          </w:p>
        </w:tc>
        <w:tc>
          <w:tcPr>
            <w:tcW w:w="1712" w:type="pct"/>
            <w:vAlign w:val="center"/>
          </w:tcPr>
          <w:p w14:paraId="1D0B4628"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.П.00.13-ОМ-СТ</w:t>
            </w:r>
          </w:p>
        </w:tc>
        <w:tc>
          <w:tcPr>
            <w:tcW w:w="2255" w:type="pct"/>
            <w:shd w:val="clear" w:color="auto" w:fill="auto"/>
            <w:vAlign w:val="center"/>
          </w:tcPr>
          <w:p w14:paraId="548F2FE4" w14:textId="77777777" w:rsidR="000751D4" w:rsidRPr="00170B1D" w:rsidRDefault="000751D4" w:rsidP="008B7D2C">
            <w:pPr>
              <w:pStyle w:val="2014"/>
              <w:widowControl w:val="0"/>
              <w:ind w:left="180"/>
              <w:jc w:val="left"/>
              <w:rPr>
                <w:spacing w:val="-6"/>
                <w:sz w:val="22"/>
              </w:rPr>
            </w:pPr>
            <w:r w:rsidRPr="00170B1D">
              <w:rPr>
                <w:spacing w:val="-6"/>
                <w:sz w:val="22"/>
              </w:rPr>
              <w:t>Индикаторы развития систем теплоснабжения города</w:t>
            </w:r>
          </w:p>
        </w:tc>
        <w:tc>
          <w:tcPr>
            <w:tcW w:w="700" w:type="pct"/>
            <w:vAlign w:val="center"/>
          </w:tcPr>
          <w:p w14:paraId="142D22FC" w14:textId="77777777" w:rsidR="000751D4" w:rsidRPr="00170B1D" w:rsidRDefault="000751D4" w:rsidP="008B7D2C">
            <w:pPr>
              <w:pStyle w:val="af6"/>
              <w:jc w:val="center"/>
            </w:pPr>
          </w:p>
        </w:tc>
      </w:tr>
      <w:tr w:rsidR="000751D4" w:rsidRPr="00170B1D" w14:paraId="73FEF782" w14:textId="77777777" w:rsidTr="008B7D2C">
        <w:trPr>
          <w:trHeight w:val="454"/>
          <w:jc w:val="center"/>
        </w:trPr>
        <w:tc>
          <w:tcPr>
            <w:tcW w:w="332" w:type="pct"/>
            <w:vAlign w:val="center"/>
          </w:tcPr>
          <w:p w14:paraId="02D2D6A1" w14:textId="77777777" w:rsidR="000751D4" w:rsidRPr="00170B1D" w:rsidRDefault="000751D4" w:rsidP="008B7D2C">
            <w:pPr>
              <w:pStyle w:val="af6"/>
              <w:jc w:val="center"/>
            </w:pPr>
            <w:r w:rsidRPr="00170B1D">
              <w:t>2.14</w:t>
            </w:r>
          </w:p>
        </w:tc>
        <w:tc>
          <w:tcPr>
            <w:tcW w:w="1712" w:type="pct"/>
            <w:vAlign w:val="center"/>
          </w:tcPr>
          <w:p w14:paraId="6D80988E"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.П.00.14-ОМ-СТ</w:t>
            </w:r>
          </w:p>
        </w:tc>
        <w:tc>
          <w:tcPr>
            <w:tcW w:w="2255" w:type="pct"/>
            <w:shd w:val="clear" w:color="auto" w:fill="auto"/>
            <w:vAlign w:val="center"/>
          </w:tcPr>
          <w:p w14:paraId="79697705" w14:textId="77777777" w:rsidR="000751D4" w:rsidRPr="00170B1D" w:rsidRDefault="000751D4" w:rsidP="008B7D2C">
            <w:pPr>
              <w:pStyle w:val="2014"/>
              <w:widowControl w:val="0"/>
              <w:ind w:left="180"/>
              <w:jc w:val="left"/>
              <w:rPr>
                <w:sz w:val="22"/>
              </w:rPr>
            </w:pPr>
            <w:r w:rsidRPr="00170B1D">
              <w:rPr>
                <w:sz w:val="22"/>
              </w:rPr>
              <w:t>Ценовые (тарифные) последствия</w:t>
            </w:r>
          </w:p>
        </w:tc>
        <w:tc>
          <w:tcPr>
            <w:tcW w:w="700" w:type="pct"/>
            <w:vAlign w:val="center"/>
          </w:tcPr>
          <w:p w14:paraId="5E080043" w14:textId="77777777" w:rsidR="000751D4" w:rsidRPr="00170B1D" w:rsidRDefault="000751D4" w:rsidP="008B7D2C">
            <w:pPr>
              <w:pStyle w:val="af6"/>
              <w:jc w:val="center"/>
            </w:pPr>
          </w:p>
        </w:tc>
      </w:tr>
      <w:tr w:rsidR="000751D4" w:rsidRPr="00170B1D" w14:paraId="2C3A6974" w14:textId="77777777" w:rsidTr="008B7D2C">
        <w:trPr>
          <w:trHeight w:val="454"/>
          <w:jc w:val="center"/>
        </w:trPr>
        <w:tc>
          <w:tcPr>
            <w:tcW w:w="332" w:type="pct"/>
            <w:vAlign w:val="center"/>
          </w:tcPr>
          <w:p w14:paraId="176A2905" w14:textId="77777777" w:rsidR="000751D4" w:rsidRPr="00170B1D" w:rsidRDefault="000751D4" w:rsidP="008B7D2C">
            <w:pPr>
              <w:pStyle w:val="af6"/>
              <w:jc w:val="center"/>
            </w:pPr>
            <w:r w:rsidRPr="00170B1D">
              <w:t>2.15</w:t>
            </w:r>
          </w:p>
        </w:tc>
        <w:tc>
          <w:tcPr>
            <w:tcW w:w="1712" w:type="pct"/>
            <w:vAlign w:val="center"/>
          </w:tcPr>
          <w:p w14:paraId="5EB462C8"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.П.00.15-ОМ-СТ</w:t>
            </w:r>
          </w:p>
        </w:tc>
        <w:tc>
          <w:tcPr>
            <w:tcW w:w="2255" w:type="pct"/>
            <w:shd w:val="clear" w:color="auto" w:fill="auto"/>
            <w:vAlign w:val="center"/>
          </w:tcPr>
          <w:p w14:paraId="493E74D0" w14:textId="77777777" w:rsidR="000751D4" w:rsidRPr="00170B1D" w:rsidRDefault="000751D4" w:rsidP="008B7D2C">
            <w:pPr>
              <w:pStyle w:val="2014"/>
              <w:widowControl w:val="0"/>
              <w:ind w:left="180"/>
              <w:jc w:val="left"/>
              <w:rPr>
                <w:sz w:val="22"/>
              </w:rPr>
            </w:pPr>
            <w:r w:rsidRPr="00170B1D">
              <w:rPr>
                <w:sz w:val="22"/>
              </w:rPr>
              <w:t>Реестр единых теплоснабжающих организаций</w:t>
            </w:r>
          </w:p>
        </w:tc>
        <w:tc>
          <w:tcPr>
            <w:tcW w:w="700" w:type="pct"/>
            <w:vAlign w:val="center"/>
          </w:tcPr>
          <w:p w14:paraId="7C142773" w14:textId="77777777" w:rsidR="000751D4" w:rsidRPr="00170B1D" w:rsidRDefault="000751D4" w:rsidP="008B7D2C">
            <w:pPr>
              <w:pStyle w:val="af6"/>
              <w:jc w:val="center"/>
            </w:pPr>
          </w:p>
        </w:tc>
      </w:tr>
      <w:tr w:rsidR="000751D4" w:rsidRPr="00170B1D" w14:paraId="41D63F4A" w14:textId="77777777" w:rsidTr="008B7D2C">
        <w:trPr>
          <w:trHeight w:val="454"/>
          <w:jc w:val="center"/>
        </w:trPr>
        <w:tc>
          <w:tcPr>
            <w:tcW w:w="332" w:type="pct"/>
            <w:vAlign w:val="center"/>
          </w:tcPr>
          <w:p w14:paraId="57EC5896" w14:textId="77777777" w:rsidR="000751D4" w:rsidRPr="00170B1D" w:rsidRDefault="000751D4" w:rsidP="008B7D2C">
            <w:pPr>
              <w:pStyle w:val="af6"/>
              <w:jc w:val="center"/>
            </w:pPr>
            <w:r w:rsidRPr="00170B1D">
              <w:t>2.16</w:t>
            </w:r>
          </w:p>
        </w:tc>
        <w:tc>
          <w:tcPr>
            <w:tcW w:w="1712" w:type="pct"/>
            <w:vAlign w:val="center"/>
          </w:tcPr>
          <w:p w14:paraId="210F5D58"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.П.00.16-ОМ-СТ</w:t>
            </w:r>
          </w:p>
        </w:tc>
        <w:tc>
          <w:tcPr>
            <w:tcW w:w="2255" w:type="pct"/>
            <w:shd w:val="clear" w:color="auto" w:fill="auto"/>
            <w:vAlign w:val="center"/>
          </w:tcPr>
          <w:p w14:paraId="657CAD31" w14:textId="77777777" w:rsidR="000751D4" w:rsidRPr="00170B1D" w:rsidRDefault="000751D4" w:rsidP="008B7D2C">
            <w:pPr>
              <w:pStyle w:val="2014"/>
              <w:widowControl w:val="0"/>
              <w:ind w:left="180"/>
              <w:jc w:val="left"/>
              <w:rPr>
                <w:sz w:val="22"/>
              </w:rPr>
            </w:pPr>
            <w:r w:rsidRPr="00170B1D">
              <w:rPr>
                <w:sz w:val="22"/>
              </w:rPr>
              <w:t>Реестр мероприятий схемы теплоснабжения</w:t>
            </w:r>
          </w:p>
        </w:tc>
        <w:tc>
          <w:tcPr>
            <w:tcW w:w="700" w:type="pct"/>
            <w:vAlign w:val="center"/>
          </w:tcPr>
          <w:p w14:paraId="7B0D21CA" w14:textId="77777777" w:rsidR="000751D4" w:rsidRPr="00170B1D" w:rsidRDefault="000751D4" w:rsidP="008B7D2C">
            <w:pPr>
              <w:pStyle w:val="af6"/>
              <w:jc w:val="center"/>
            </w:pPr>
          </w:p>
        </w:tc>
      </w:tr>
      <w:tr w:rsidR="000751D4" w:rsidRPr="00170B1D" w14:paraId="169F195C" w14:textId="77777777" w:rsidTr="008B7D2C">
        <w:trPr>
          <w:trHeight w:val="454"/>
          <w:jc w:val="center"/>
        </w:trPr>
        <w:tc>
          <w:tcPr>
            <w:tcW w:w="332" w:type="pct"/>
            <w:vAlign w:val="center"/>
          </w:tcPr>
          <w:p w14:paraId="5346CBEE" w14:textId="77777777" w:rsidR="000751D4" w:rsidRPr="00170B1D" w:rsidRDefault="000751D4" w:rsidP="008B7D2C">
            <w:pPr>
              <w:pStyle w:val="af6"/>
              <w:jc w:val="center"/>
            </w:pPr>
            <w:r w:rsidRPr="00170B1D">
              <w:t>2.17</w:t>
            </w:r>
          </w:p>
        </w:tc>
        <w:tc>
          <w:tcPr>
            <w:tcW w:w="1712" w:type="pct"/>
            <w:vAlign w:val="center"/>
          </w:tcPr>
          <w:p w14:paraId="5E0A3F54"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.П.00.17-ОМ-СТ</w:t>
            </w:r>
          </w:p>
        </w:tc>
        <w:tc>
          <w:tcPr>
            <w:tcW w:w="2255" w:type="pct"/>
            <w:shd w:val="clear" w:color="auto" w:fill="auto"/>
            <w:vAlign w:val="center"/>
          </w:tcPr>
          <w:p w14:paraId="4A2C5980" w14:textId="77777777" w:rsidR="000751D4" w:rsidRPr="00170B1D" w:rsidRDefault="000751D4" w:rsidP="008B7D2C">
            <w:pPr>
              <w:pStyle w:val="2014"/>
              <w:widowControl w:val="0"/>
              <w:ind w:left="180"/>
              <w:jc w:val="left"/>
              <w:rPr>
                <w:sz w:val="22"/>
              </w:rPr>
            </w:pPr>
            <w:r w:rsidRPr="00170B1D">
              <w:rPr>
                <w:sz w:val="22"/>
              </w:rPr>
              <w:t>Замечания и предложения к проекту схемы теплоснабжения</w:t>
            </w:r>
          </w:p>
        </w:tc>
        <w:tc>
          <w:tcPr>
            <w:tcW w:w="700" w:type="pct"/>
            <w:vAlign w:val="center"/>
          </w:tcPr>
          <w:p w14:paraId="22725121" w14:textId="77777777" w:rsidR="000751D4" w:rsidRPr="00170B1D" w:rsidRDefault="000751D4" w:rsidP="008B7D2C">
            <w:pPr>
              <w:pStyle w:val="af6"/>
              <w:jc w:val="center"/>
            </w:pPr>
          </w:p>
        </w:tc>
      </w:tr>
      <w:tr w:rsidR="000751D4" w:rsidRPr="00170B1D" w14:paraId="5717E674" w14:textId="77777777" w:rsidTr="008B7D2C">
        <w:trPr>
          <w:trHeight w:val="454"/>
          <w:jc w:val="center"/>
        </w:trPr>
        <w:tc>
          <w:tcPr>
            <w:tcW w:w="332" w:type="pct"/>
            <w:vAlign w:val="center"/>
          </w:tcPr>
          <w:p w14:paraId="709CA500" w14:textId="77777777" w:rsidR="000751D4" w:rsidRPr="00170B1D" w:rsidRDefault="000751D4" w:rsidP="008B7D2C">
            <w:pPr>
              <w:pStyle w:val="af6"/>
              <w:jc w:val="center"/>
            </w:pPr>
            <w:r w:rsidRPr="00170B1D">
              <w:t>2.18</w:t>
            </w:r>
          </w:p>
        </w:tc>
        <w:tc>
          <w:tcPr>
            <w:tcW w:w="1712" w:type="pct"/>
            <w:vAlign w:val="center"/>
          </w:tcPr>
          <w:p w14:paraId="4472F540" w14:textId="77777777" w:rsidR="000751D4" w:rsidRPr="00170B1D" w:rsidRDefault="00920070" w:rsidP="008B7D2C">
            <w:pPr>
              <w:pStyle w:val="af6"/>
              <w:jc w:val="center"/>
            </w:pPr>
            <w:r>
              <w:fldChar w:fldCharType="begin"/>
            </w:r>
            <w:r>
              <w:instrText xml:space="preserve"> DOCPROPERTY  "Базовое обозначение"  \* MERGEFORMAT </w:instrText>
            </w:r>
            <w:r>
              <w:fldChar w:fldCharType="separate"/>
            </w:r>
            <w:r w:rsidR="008B7D2C">
              <w:t>ЕТС-71.ПП20-35</w:t>
            </w:r>
            <w:r>
              <w:fldChar w:fldCharType="end"/>
            </w:r>
            <w:r w:rsidR="000751D4" w:rsidRPr="00170B1D">
              <w:t>.П.00.18-ОМ-СТ</w:t>
            </w:r>
          </w:p>
        </w:tc>
        <w:tc>
          <w:tcPr>
            <w:tcW w:w="2255" w:type="pct"/>
            <w:shd w:val="clear" w:color="auto" w:fill="auto"/>
            <w:vAlign w:val="center"/>
          </w:tcPr>
          <w:p w14:paraId="093762A8" w14:textId="77777777" w:rsidR="000751D4" w:rsidRPr="00170B1D" w:rsidRDefault="000751D4" w:rsidP="008B7D2C">
            <w:pPr>
              <w:pStyle w:val="2014"/>
              <w:widowControl w:val="0"/>
              <w:ind w:left="180"/>
              <w:jc w:val="left"/>
              <w:rPr>
                <w:sz w:val="22"/>
              </w:rPr>
            </w:pPr>
            <w:r w:rsidRPr="00170B1D">
              <w:rPr>
                <w:sz w:val="22"/>
              </w:rPr>
              <w:t xml:space="preserve">Сводный том изменений, выполненных в </w:t>
            </w:r>
            <w:r w:rsidRPr="00170B1D">
              <w:rPr>
                <w:sz w:val="22"/>
              </w:rPr>
              <w:lastRenderedPageBreak/>
              <w:t>актуализированной схеме теплоснабжения</w:t>
            </w:r>
          </w:p>
        </w:tc>
        <w:tc>
          <w:tcPr>
            <w:tcW w:w="700" w:type="pct"/>
            <w:vAlign w:val="center"/>
          </w:tcPr>
          <w:p w14:paraId="2CD088AC" w14:textId="77777777" w:rsidR="000751D4" w:rsidRPr="00170B1D" w:rsidRDefault="000751D4" w:rsidP="008B7D2C">
            <w:pPr>
              <w:pStyle w:val="af6"/>
              <w:jc w:val="center"/>
            </w:pPr>
          </w:p>
        </w:tc>
      </w:tr>
    </w:tbl>
    <w:p w14:paraId="747033D1" w14:textId="4B72AF0C" w:rsidR="00E8613D" w:rsidRPr="00170B1D" w:rsidRDefault="00E8613D" w:rsidP="00E8613D">
      <w:pPr>
        <w:pStyle w:val="af3"/>
      </w:pPr>
    </w:p>
    <w:p w14:paraId="449AF90C" w14:textId="77777777" w:rsidR="00E8613D" w:rsidRPr="00170B1D" w:rsidRDefault="00E8613D" w:rsidP="00E8613D">
      <w:pPr>
        <w:pStyle w:val="e"/>
        <w:jc w:val="center"/>
        <w:rPr>
          <w:b/>
        </w:rPr>
      </w:pPr>
    </w:p>
    <w:p w14:paraId="085129AA" w14:textId="77777777" w:rsidR="00A9554B" w:rsidRPr="00170B1D" w:rsidRDefault="00A9554B" w:rsidP="001F1450">
      <w:pPr>
        <w:sectPr w:rsidR="00A9554B" w:rsidRPr="00170B1D" w:rsidSect="00723DE8">
          <w:headerReference w:type="default" r:id="rId15"/>
          <w:footerReference w:type="default" r:id="rId16"/>
          <w:headerReference w:type="first" r:id="rId17"/>
          <w:footerReference w:type="first" r:id="rId18"/>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p>
    <w:p w14:paraId="2CB80C3E" w14:textId="77777777" w:rsidR="001C3A3B" w:rsidRPr="00170B1D" w:rsidRDefault="001C3A3B" w:rsidP="001C3A3B">
      <w:pPr>
        <w:pStyle w:val="af3"/>
      </w:pPr>
      <w:r w:rsidRPr="00170B1D">
        <w:lastRenderedPageBreak/>
        <w:t>Содержание</w:t>
      </w:r>
      <w:bookmarkStart w:id="1" w:name="zk2"/>
      <w:bookmarkEnd w:id="1"/>
    </w:p>
    <w:p w14:paraId="1A361DE6" w14:textId="6AEA6216" w:rsidR="00BA6FCB" w:rsidRDefault="001C3A3B">
      <w:pPr>
        <w:pStyle w:val="11"/>
        <w:rPr>
          <w:rFonts w:asciiTheme="minorHAnsi" w:eastAsiaTheme="minorEastAsia" w:hAnsiTheme="minorHAnsi" w:cstheme="minorBidi"/>
          <w:bCs w:val="0"/>
          <w:sz w:val="22"/>
          <w:szCs w:val="22"/>
        </w:rPr>
      </w:pPr>
      <w:r w:rsidRPr="00170B1D">
        <w:fldChar w:fldCharType="begin"/>
      </w:r>
      <w:r w:rsidRPr="00170B1D">
        <w:instrText xml:space="preserve"> TOC \o "1-3" \h \z </w:instrText>
      </w:r>
      <w:r w:rsidRPr="00170B1D">
        <w:fldChar w:fldCharType="separate"/>
      </w:r>
      <w:hyperlink w:anchor="_Toc58797252" w:history="1">
        <w:r w:rsidR="00BA6FCB" w:rsidRPr="00290BB1">
          <w:rPr>
            <w:rStyle w:val="af7"/>
          </w:rPr>
          <w:t>Введение</w:t>
        </w:r>
        <w:r w:rsidR="00BA6FCB">
          <w:rPr>
            <w:webHidden/>
          </w:rPr>
          <w:tab/>
        </w:r>
        <w:r w:rsidR="00BA6FCB">
          <w:rPr>
            <w:webHidden/>
          </w:rPr>
          <w:fldChar w:fldCharType="begin"/>
        </w:r>
        <w:r w:rsidR="00BA6FCB">
          <w:rPr>
            <w:webHidden/>
          </w:rPr>
          <w:instrText xml:space="preserve"> PAGEREF _Toc58797252 \h </w:instrText>
        </w:r>
        <w:r w:rsidR="00BA6FCB">
          <w:rPr>
            <w:webHidden/>
          </w:rPr>
        </w:r>
        <w:r w:rsidR="00BA6FCB">
          <w:rPr>
            <w:webHidden/>
          </w:rPr>
          <w:fldChar w:fldCharType="separate"/>
        </w:r>
        <w:r w:rsidR="004A5754">
          <w:rPr>
            <w:webHidden/>
          </w:rPr>
          <w:t>7</w:t>
        </w:r>
        <w:r w:rsidR="00BA6FCB">
          <w:rPr>
            <w:webHidden/>
          </w:rPr>
          <w:fldChar w:fldCharType="end"/>
        </w:r>
      </w:hyperlink>
    </w:p>
    <w:p w14:paraId="2925AEDD" w14:textId="50468BB2" w:rsidR="00BA6FCB" w:rsidRDefault="00920070">
      <w:pPr>
        <w:pStyle w:val="11"/>
        <w:rPr>
          <w:rFonts w:asciiTheme="minorHAnsi" w:eastAsiaTheme="minorEastAsia" w:hAnsiTheme="minorHAnsi" w:cstheme="minorBidi"/>
          <w:bCs w:val="0"/>
          <w:sz w:val="22"/>
          <w:szCs w:val="22"/>
        </w:rPr>
      </w:pPr>
      <w:hyperlink w:anchor="_Toc58797253" w:history="1">
        <w:r w:rsidR="00BA6FCB" w:rsidRPr="00290BB1">
          <w:rPr>
            <w:rStyle w:val="af7"/>
          </w:rPr>
          <w:t>1.</w:t>
        </w:r>
        <w:r w:rsidR="00BA6FCB">
          <w:rPr>
            <w:rFonts w:asciiTheme="minorHAnsi" w:eastAsiaTheme="minorEastAsia" w:hAnsiTheme="minorHAnsi" w:cstheme="minorBidi"/>
            <w:bCs w:val="0"/>
            <w:sz w:val="22"/>
            <w:szCs w:val="22"/>
          </w:rPr>
          <w:tab/>
        </w:r>
        <w:r w:rsidR="00BA6FCB" w:rsidRPr="00290BB1">
          <w:rPr>
            <w:rStyle w:val="af7"/>
          </w:rPr>
          <w:t>Описание условий организации централизованного теплоснабжения, индивидуального теплоснабжения, а также поквартирного отопления.</w:t>
        </w:r>
        <w:r w:rsidR="00BA6FCB">
          <w:rPr>
            <w:webHidden/>
          </w:rPr>
          <w:tab/>
        </w:r>
        <w:r w:rsidR="00BA6FCB">
          <w:rPr>
            <w:webHidden/>
          </w:rPr>
          <w:fldChar w:fldCharType="begin"/>
        </w:r>
        <w:r w:rsidR="00BA6FCB">
          <w:rPr>
            <w:webHidden/>
          </w:rPr>
          <w:instrText xml:space="preserve"> PAGEREF _Toc58797253 \h </w:instrText>
        </w:r>
        <w:r w:rsidR="00BA6FCB">
          <w:rPr>
            <w:webHidden/>
          </w:rPr>
        </w:r>
        <w:r w:rsidR="00BA6FCB">
          <w:rPr>
            <w:webHidden/>
          </w:rPr>
          <w:fldChar w:fldCharType="separate"/>
        </w:r>
        <w:r w:rsidR="004A5754">
          <w:rPr>
            <w:webHidden/>
          </w:rPr>
          <w:t>8</w:t>
        </w:r>
        <w:r w:rsidR="00BA6FCB">
          <w:rPr>
            <w:webHidden/>
          </w:rPr>
          <w:fldChar w:fldCharType="end"/>
        </w:r>
      </w:hyperlink>
    </w:p>
    <w:p w14:paraId="25B21181" w14:textId="27B553C9" w:rsidR="00BA6FCB" w:rsidRDefault="00920070">
      <w:pPr>
        <w:pStyle w:val="11"/>
        <w:rPr>
          <w:rFonts w:asciiTheme="minorHAnsi" w:eastAsiaTheme="minorEastAsia" w:hAnsiTheme="minorHAnsi" w:cstheme="minorBidi"/>
          <w:bCs w:val="0"/>
          <w:sz w:val="22"/>
          <w:szCs w:val="22"/>
        </w:rPr>
      </w:pPr>
      <w:hyperlink w:anchor="_Toc58797254" w:history="1">
        <w:r w:rsidR="00BA6FCB" w:rsidRPr="00290BB1">
          <w:rPr>
            <w:rStyle w:val="af7"/>
          </w:rPr>
          <w:t>2.</w:t>
        </w:r>
        <w:r w:rsidR="00BA6FCB">
          <w:rPr>
            <w:rFonts w:asciiTheme="minorHAnsi" w:eastAsiaTheme="minorEastAsia" w:hAnsiTheme="minorHAnsi" w:cstheme="minorBidi"/>
            <w:bCs w:val="0"/>
            <w:sz w:val="22"/>
            <w:szCs w:val="22"/>
          </w:rPr>
          <w:tab/>
        </w:r>
        <w:r w:rsidR="00BA6FCB" w:rsidRPr="00290BB1">
          <w:rPr>
            <w:rStyle w:val="af7"/>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BA6FCB">
          <w:rPr>
            <w:webHidden/>
          </w:rPr>
          <w:tab/>
        </w:r>
        <w:r w:rsidR="00BA6FCB">
          <w:rPr>
            <w:webHidden/>
          </w:rPr>
          <w:fldChar w:fldCharType="begin"/>
        </w:r>
        <w:r w:rsidR="00BA6FCB">
          <w:rPr>
            <w:webHidden/>
          </w:rPr>
          <w:instrText xml:space="preserve"> PAGEREF _Toc58797254 \h </w:instrText>
        </w:r>
        <w:r w:rsidR="00BA6FCB">
          <w:rPr>
            <w:webHidden/>
          </w:rPr>
        </w:r>
        <w:r w:rsidR="00BA6FCB">
          <w:rPr>
            <w:webHidden/>
          </w:rPr>
          <w:fldChar w:fldCharType="separate"/>
        </w:r>
        <w:r w:rsidR="004A5754">
          <w:rPr>
            <w:webHidden/>
          </w:rPr>
          <w:t>11</w:t>
        </w:r>
        <w:r w:rsidR="00BA6FCB">
          <w:rPr>
            <w:webHidden/>
          </w:rPr>
          <w:fldChar w:fldCharType="end"/>
        </w:r>
      </w:hyperlink>
    </w:p>
    <w:p w14:paraId="3B5644B3" w14:textId="52843500" w:rsidR="00BA6FCB" w:rsidRDefault="00920070">
      <w:pPr>
        <w:pStyle w:val="11"/>
        <w:rPr>
          <w:rFonts w:asciiTheme="minorHAnsi" w:eastAsiaTheme="minorEastAsia" w:hAnsiTheme="minorHAnsi" w:cstheme="minorBidi"/>
          <w:bCs w:val="0"/>
          <w:sz w:val="22"/>
          <w:szCs w:val="22"/>
        </w:rPr>
      </w:pPr>
      <w:hyperlink w:anchor="_Toc58797255" w:history="1">
        <w:r w:rsidR="00BA6FCB" w:rsidRPr="00290BB1">
          <w:rPr>
            <w:rStyle w:val="af7"/>
          </w:rPr>
          <w:t>3.</w:t>
        </w:r>
        <w:r w:rsidR="00BA6FCB">
          <w:rPr>
            <w:rFonts w:asciiTheme="minorHAnsi" w:eastAsiaTheme="minorEastAsia" w:hAnsiTheme="minorHAnsi" w:cstheme="minorBidi"/>
            <w:bCs w:val="0"/>
            <w:sz w:val="22"/>
            <w:szCs w:val="22"/>
          </w:rPr>
          <w:tab/>
        </w:r>
        <w:r w:rsidR="00BA6FCB" w:rsidRPr="00290BB1">
          <w:rPr>
            <w:rStyle w:val="af7"/>
          </w:rPr>
          <w:t>Анализ надежности и качества теплоснабжения</w:t>
        </w:r>
        <w:r w:rsidR="00BA6FCB">
          <w:rPr>
            <w:webHidden/>
          </w:rPr>
          <w:tab/>
        </w:r>
        <w:r w:rsidR="00BA6FCB">
          <w:rPr>
            <w:webHidden/>
          </w:rPr>
          <w:fldChar w:fldCharType="begin"/>
        </w:r>
        <w:r w:rsidR="00BA6FCB">
          <w:rPr>
            <w:webHidden/>
          </w:rPr>
          <w:instrText xml:space="preserve"> PAGEREF _Toc58797255 \h </w:instrText>
        </w:r>
        <w:r w:rsidR="00BA6FCB">
          <w:rPr>
            <w:webHidden/>
          </w:rPr>
        </w:r>
        <w:r w:rsidR="00BA6FCB">
          <w:rPr>
            <w:webHidden/>
          </w:rPr>
          <w:fldChar w:fldCharType="separate"/>
        </w:r>
        <w:r w:rsidR="004A5754">
          <w:rPr>
            <w:webHidden/>
          </w:rPr>
          <w:t>12</w:t>
        </w:r>
        <w:r w:rsidR="00BA6FCB">
          <w:rPr>
            <w:webHidden/>
          </w:rPr>
          <w:fldChar w:fldCharType="end"/>
        </w:r>
      </w:hyperlink>
    </w:p>
    <w:p w14:paraId="779661C3" w14:textId="46D43D96" w:rsidR="00BA6FCB" w:rsidRDefault="00920070">
      <w:pPr>
        <w:pStyle w:val="11"/>
        <w:rPr>
          <w:rFonts w:asciiTheme="minorHAnsi" w:eastAsiaTheme="minorEastAsia" w:hAnsiTheme="minorHAnsi" w:cstheme="minorBidi"/>
          <w:bCs w:val="0"/>
          <w:sz w:val="22"/>
          <w:szCs w:val="22"/>
        </w:rPr>
      </w:pPr>
      <w:hyperlink w:anchor="_Toc58797256" w:history="1">
        <w:r w:rsidR="00BA6FCB" w:rsidRPr="00290BB1">
          <w:rPr>
            <w:rStyle w:val="af7"/>
          </w:rPr>
          <w:t>4.</w:t>
        </w:r>
        <w:r w:rsidR="00BA6FCB">
          <w:rPr>
            <w:rFonts w:asciiTheme="minorHAnsi" w:eastAsiaTheme="minorEastAsia" w:hAnsiTheme="minorHAnsi" w:cstheme="minorBidi"/>
            <w:bCs w:val="0"/>
            <w:sz w:val="22"/>
            <w:szCs w:val="22"/>
          </w:rPr>
          <w:tab/>
        </w:r>
        <w:r w:rsidR="00BA6FCB" w:rsidRPr="00290BB1">
          <w:rPr>
            <w:rStyle w:val="af7"/>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BA6FCB">
          <w:rPr>
            <w:webHidden/>
          </w:rPr>
          <w:tab/>
        </w:r>
        <w:r w:rsidR="00BA6FCB">
          <w:rPr>
            <w:webHidden/>
          </w:rPr>
          <w:fldChar w:fldCharType="begin"/>
        </w:r>
        <w:r w:rsidR="00BA6FCB">
          <w:rPr>
            <w:webHidden/>
          </w:rPr>
          <w:instrText xml:space="preserve"> PAGEREF _Toc58797256 \h </w:instrText>
        </w:r>
        <w:r w:rsidR="00BA6FCB">
          <w:rPr>
            <w:webHidden/>
          </w:rPr>
        </w:r>
        <w:r w:rsidR="00BA6FCB">
          <w:rPr>
            <w:webHidden/>
          </w:rPr>
          <w:fldChar w:fldCharType="separate"/>
        </w:r>
        <w:r w:rsidR="004A5754">
          <w:rPr>
            <w:webHidden/>
          </w:rPr>
          <w:t>13</w:t>
        </w:r>
        <w:r w:rsidR="00BA6FCB">
          <w:rPr>
            <w:webHidden/>
          </w:rPr>
          <w:fldChar w:fldCharType="end"/>
        </w:r>
      </w:hyperlink>
    </w:p>
    <w:p w14:paraId="5F3174C4" w14:textId="08E856F7" w:rsidR="00BA6FCB" w:rsidRDefault="00920070">
      <w:pPr>
        <w:pStyle w:val="11"/>
        <w:rPr>
          <w:rFonts w:asciiTheme="minorHAnsi" w:eastAsiaTheme="minorEastAsia" w:hAnsiTheme="minorHAnsi" w:cstheme="minorBidi"/>
          <w:bCs w:val="0"/>
          <w:sz w:val="22"/>
          <w:szCs w:val="22"/>
        </w:rPr>
      </w:pPr>
      <w:hyperlink w:anchor="_Toc58797257" w:history="1">
        <w:r w:rsidR="00BA6FCB" w:rsidRPr="00290BB1">
          <w:rPr>
            <w:rStyle w:val="af7"/>
          </w:rPr>
          <w:t>5.</w:t>
        </w:r>
        <w:r w:rsidR="00BA6FCB">
          <w:rPr>
            <w:rFonts w:asciiTheme="minorHAnsi" w:eastAsiaTheme="minorEastAsia" w:hAnsiTheme="minorHAnsi" w:cstheme="minorBidi"/>
            <w:bCs w:val="0"/>
            <w:sz w:val="22"/>
            <w:szCs w:val="22"/>
          </w:rPr>
          <w:tab/>
        </w:r>
        <w:r w:rsidR="00BA6FCB" w:rsidRPr="00290BB1">
          <w:rPr>
            <w:rStyle w:val="af7"/>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BA6FCB">
          <w:rPr>
            <w:webHidden/>
          </w:rPr>
          <w:tab/>
        </w:r>
        <w:r w:rsidR="00BA6FCB">
          <w:rPr>
            <w:webHidden/>
          </w:rPr>
          <w:fldChar w:fldCharType="begin"/>
        </w:r>
        <w:r w:rsidR="00BA6FCB">
          <w:rPr>
            <w:webHidden/>
          </w:rPr>
          <w:instrText xml:space="preserve"> PAGEREF _Toc58797257 \h </w:instrText>
        </w:r>
        <w:r w:rsidR="00BA6FCB">
          <w:rPr>
            <w:webHidden/>
          </w:rPr>
        </w:r>
        <w:r w:rsidR="00BA6FCB">
          <w:rPr>
            <w:webHidden/>
          </w:rPr>
          <w:fldChar w:fldCharType="separate"/>
        </w:r>
        <w:r w:rsidR="004A5754">
          <w:rPr>
            <w:webHidden/>
          </w:rPr>
          <w:t>14</w:t>
        </w:r>
        <w:r w:rsidR="00BA6FCB">
          <w:rPr>
            <w:webHidden/>
          </w:rPr>
          <w:fldChar w:fldCharType="end"/>
        </w:r>
      </w:hyperlink>
    </w:p>
    <w:p w14:paraId="07597805" w14:textId="0CBF095C" w:rsidR="00BA6FCB" w:rsidRDefault="00920070">
      <w:pPr>
        <w:pStyle w:val="11"/>
        <w:rPr>
          <w:rFonts w:asciiTheme="minorHAnsi" w:eastAsiaTheme="minorEastAsia" w:hAnsiTheme="minorHAnsi" w:cstheme="minorBidi"/>
          <w:bCs w:val="0"/>
          <w:sz w:val="22"/>
          <w:szCs w:val="22"/>
        </w:rPr>
      </w:pPr>
      <w:hyperlink w:anchor="_Toc58797258" w:history="1">
        <w:r w:rsidR="00BA6FCB" w:rsidRPr="00290BB1">
          <w:rPr>
            <w:rStyle w:val="af7"/>
          </w:rPr>
          <w:t>6.</w:t>
        </w:r>
        <w:r w:rsidR="00BA6FCB">
          <w:rPr>
            <w:rFonts w:asciiTheme="minorHAnsi" w:eastAsiaTheme="minorEastAsia" w:hAnsiTheme="minorHAnsi" w:cstheme="minorBidi"/>
            <w:bCs w:val="0"/>
            <w:sz w:val="22"/>
            <w:szCs w:val="22"/>
          </w:rPr>
          <w:tab/>
        </w:r>
        <w:r w:rsidR="00BA6FCB" w:rsidRPr="00290BB1">
          <w:rPr>
            <w:rStyle w:val="af7"/>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BA6FCB">
          <w:rPr>
            <w:webHidden/>
          </w:rPr>
          <w:tab/>
        </w:r>
        <w:r w:rsidR="00BA6FCB">
          <w:rPr>
            <w:webHidden/>
          </w:rPr>
          <w:fldChar w:fldCharType="begin"/>
        </w:r>
        <w:r w:rsidR="00BA6FCB">
          <w:rPr>
            <w:webHidden/>
          </w:rPr>
          <w:instrText xml:space="preserve"> PAGEREF _Toc58797258 \h </w:instrText>
        </w:r>
        <w:r w:rsidR="00BA6FCB">
          <w:rPr>
            <w:webHidden/>
          </w:rPr>
        </w:r>
        <w:r w:rsidR="00BA6FCB">
          <w:rPr>
            <w:webHidden/>
          </w:rPr>
          <w:fldChar w:fldCharType="separate"/>
        </w:r>
        <w:r w:rsidR="004A5754">
          <w:rPr>
            <w:webHidden/>
          </w:rPr>
          <w:t>15</w:t>
        </w:r>
        <w:r w:rsidR="00BA6FCB">
          <w:rPr>
            <w:webHidden/>
          </w:rPr>
          <w:fldChar w:fldCharType="end"/>
        </w:r>
      </w:hyperlink>
    </w:p>
    <w:p w14:paraId="0E5E121D" w14:textId="27B9451F" w:rsidR="00BA6FCB" w:rsidRDefault="00920070">
      <w:pPr>
        <w:pStyle w:val="11"/>
        <w:rPr>
          <w:rFonts w:asciiTheme="minorHAnsi" w:eastAsiaTheme="minorEastAsia" w:hAnsiTheme="minorHAnsi" w:cstheme="minorBidi"/>
          <w:bCs w:val="0"/>
          <w:sz w:val="22"/>
          <w:szCs w:val="22"/>
        </w:rPr>
      </w:pPr>
      <w:hyperlink w:anchor="_Toc58797259" w:history="1">
        <w:r w:rsidR="00BA6FCB" w:rsidRPr="00290BB1">
          <w:rPr>
            <w:rStyle w:val="af7"/>
          </w:rPr>
          <w:t>7.</w:t>
        </w:r>
        <w:r w:rsidR="00BA6FCB">
          <w:rPr>
            <w:rFonts w:asciiTheme="minorHAnsi" w:eastAsiaTheme="minorEastAsia" w:hAnsiTheme="minorHAnsi" w:cstheme="minorBidi"/>
            <w:bCs w:val="0"/>
            <w:sz w:val="22"/>
            <w:szCs w:val="22"/>
          </w:rPr>
          <w:tab/>
        </w:r>
        <w:r w:rsidR="00BA6FCB" w:rsidRPr="00290BB1">
          <w:rPr>
            <w:rStyle w:val="af7"/>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BA6FCB">
          <w:rPr>
            <w:webHidden/>
          </w:rPr>
          <w:tab/>
        </w:r>
        <w:r w:rsidR="00BA6FCB">
          <w:rPr>
            <w:webHidden/>
          </w:rPr>
          <w:fldChar w:fldCharType="begin"/>
        </w:r>
        <w:r w:rsidR="00BA6FCB">
          <w:rPr>
            <w:webHidden/>
          </w:rPr>
          <w:instrText xml:space="preserve"> PAGEREF _Toc58797259 \h </w:instrText>
        </w:r>
        <w:r w:rsidR="00BA6FCB">
          <w:rPr>
            <w:webHidden/>
          </w:rPr>
        </w:r>
        <w:r w:rsidR="00BA6FCB">
          <w:rPr>
            <w:webHidden/>
          </w:rPr>
          <w:fldChar w:fldCharType="separate"/>
        </w:r>
        <w:r w:rsidR="004A5754">
          <w:rPr>
            <w:webHidden/>
          </w:rPr>
          <w:t>16</w:t>
        </w:r>
        <w:r w:rsidR="00BA6FCB">
          <w:rPr>
            <w:webHidden/>
          </w:rPr>
          <w:fldChar w:fldCharType="end"/>
        </w:r>
      </w:hyperlink>
    </w:p>
    <w:p w14:paraId="49E9A226" w14:textId="79BCE8FF" w:rsidR="00BA6FCB" w:rsidRDefault="00920070">
      <w:pPr>
        <w:pStyle w:val="11"/>
        <w:rPr>
          <w:rFonts w:asciiTheme="minorHAnsi" w:eastAsiaTheme="minorEastAsia" w:hAnsiTheme="minorHAnsi" w:cstheme="minorBidi"/>
          <w:bCs w:val="0"/>
          <w:sz w:val="22"/>
          <w:szCs w:val="22"/>
        </w:rPr>
      </w:pPr>
      <w:hyperlink w:anchor="_Toc58797260" w:history="1">
        <w:r w:rsidR="00BA6FCB" w:rsidRPr="00290BB1">
          <w:rPr>
            <w:rStyle w:val="af7"/>
          </w:rPr>
          <w:t>8.</w:t>
        </w:r>
        <w:r w:rsidR="00BA6FCB">
          <w:rPr>
            <w:rFonts w:asciiTheme="minorHAnsi" w:eastAsiaTheme="minorEastAsia" w:hAnsiTheme="minorHAnsi" w:cstheme="minorBidi"/>
            <w:bCs w:val="0"/>
            <w:sz w:val="22"/>
            <w:szCs w:val="22"/>
          </w:rPr>
          <w:tab/>
        </w:r>
        <w:r w:rsidR="00BA6FCB" w:rsidRPr="00290BB1">
          <w:rPr>
            <w:rStyle w:val="af7"/>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BA6FCB">
          <w:rPr>
            <w:webHidden/>
          </w:rPr>
          <w:tab/>
        </w:r>
        <w:r w:rsidR="00BA6FCB">
          <w:rPr>
            <w:webHidden/>
          </w:rPr>
          <w:fldChar w:fldCharType="begin"/>
        </w:r>
        <w:r w:rsidR="00BA6FCB">
          <w:rPr>
            <w:webHidden/>
          </w:rPr>
          <w:instrText xml:space="preserve"> PAGEREF _Toc58797260 \h </w:instrText>
        </w:r>
        <w:r w:rsidR="00BA6FCB">
          <w:rPr>
            <w:webHidden/>
          </w:rPr>
        </w:r>
        <w:r w:rsidR="00BA6FCB">
          <w:rPr>
            <w:webHidden/>
          </w:rPr>
          <w:fldChar w:fldCharType="separate"/>
        </w:r>
        <w:r w:rsidR="004A5754">
          <w:rPr>
            <w:webHidden/>
          </w:rPr>
          <w:t>17</w:t>
        </w:r>
        <w:r w:rsidR="00BA6FCB">
          <w:rPr>
            <w:webHidden/>
          </w:rPr>
          <w:fldChar w:fldCharType="end"/>
        </w:r>
      </w:hyperlink>
    </w:p>
    <w:p w14:paraId="22FE6DD0" w14:textId="3C29470F" w:rsidR="00BA6FCB" w:rsidRDefault="00920070">
      <w:pPr>
        <w:pStyle w:val="11"/>
        <w:rPr>
          <w:rFonts w:asciiTheme="minorHAnsi" w:eastAsiaTheme="minorEastAsia" w:hAnsiTheme="minorHAnsi" w:cstheme="minorBidi"/>
          <w:bCs w:val="0"/>
          <w:sz w:val="22"/>
          <w:szCs w:val="22"/>
        </w:rPr>
      </w:pPr>
      <w:hyperlink w:anchor="_Toc58797261" w:history="1">
        <w:r w:rsidR="00BA6FCB" w:rsidRPr="00290BB1">
          <w:rPr>
            <w:rStyle w:val="af7"/>
          </w:rPr>
          <w:t>9.</w:t>
        </w:r>
        <w:r w:rsidR="00BA6FCB">
          <w:rPr>
            <w:rFonts w:asciiTheme="minorHAnsi" w:eastAsiaTheme="minorEastAsia" w:hAnsiTheme="minorHAnsi" w:cstheme="minorBidi"/>
            <w:bCs w:val="0"/>
            <w:sz w:val="22"/>
            <w:szCs w:val="22"/>
          </w:rPr>
          <w:tab/>
        </w:r>
        <w:r w:rsidR="00BA6FCB" w:rsidRPr="00290BB1">
          <w:rPr>
            <w:rStyle w:val="af7"/>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BA6FCB">
          <w:rPr>
            <w:webHidden/>
          </w:rPr>
          <w:tab/>
        </w:r>
        <w:r w:rsidR="00BA6FCB">
          <w:rPr>
            <w:webHidden/>
          </w:rPr>
          <w:fldChar w:fldCharType="begin"/>
        </w:r>
        <w:r w:rsidR="00BA6FCB">
          <w:rPr>
            <w:webHidden/>
          </w:rPr>
          <w:instrText xml:space="preserve"> PAGEREF _Toc58797261 \h </w:instrText>
        </w:r>
        <w:r w:rsidR="00BA6FCB">
          <w:rPr>
            <w:webHidden/>
          </w:rPr>
        </w:r>
        <w:r w:rsidR="00BA6FCB">
          <w:rPr>
            <w:webHidden/>
          </w:rPr>
          <w:fldChar w:fldCharType="separate"/>
        </w:r>
        <w:r w:rsidR="004A5754">
          <w:rPr>
            <w:webHidden/>
          </w:rPr>
          <w:t>18</w:t>
        </w:r>
        <w:r w:rsidR="00BA6FCB">
          <w:rPr>
            <w:webHidden/>
          </w:rPr>
          <w:fldChar w:fldCharType="end"/>
        </w:r>
      </w:hyperlink>
    </w:p>
    <w:p w14:paraId="15C78E85" w14:textId="5B57657A" w:rsidR="00BA6FCB" w:rsidRDefault="00920070">
      <w:pPr>
        <w:pStyle w:val="11"/>
        <w:rPr>
          <w:rFonts w:asciiTheme="minorHAnsi" w:eastAsiaTheme="minorEastAsia" w:hAnsiTheme="minorHAnsi" w:cstheme="minorBidi"/>
          <w:bCs w:val="0"/>
          <w:sz w:val="22"/>
          <w:szCs w:val="22"/>
        </w:rPr>
      </w:pPr>
      <w:hyperlink w:anchor="_Toc58797262" w:history="1">
        <w:r w:rsidR="00BA6FCB" w:rsidRPr="00290BB1">
          <w:rPr>
            <w:rStyle w:val="af7"/>
          </w:rPr>
          <w:t>10.</w:t>
        </w:r>
        <w:r w:rsidR="00BA6FCB">
          <w:rPr>
            <w:rFonts w:asciiTheme="minorHAnsi" w:eastAsiaTheme="minorEastAsia" w:hAnsiTheme="minorHAnsi" w:cstheme="minorBidi"/>
            <w:bCs w:val="0"/>
            <w:sz w:val="22"/>
            <w:szCs w:val="22"/>
          </w:rPr>
          <w:tab/>
        </w:r>
        <w:r w:rsidR="00BA6FCB" w:rsidRPr="00290BB1">
          <w:rPr>
            <w:rStyle w:val="af7"/>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BA6FCB">
          <w:rPr>
            <w:webHidden/>
          </w:rPr>
          <w:tab/>
        </w:r>
        <w:r w:rsidR="00BA6FCB">
          <w:rPr>
            <w:webHidden/>
          </w:rPr>
          <w:fldChar w:fldCharType="begin"/>
        </w:r>
        <w:r w:rsidR="00BA6FCB">
          <w:rPr>
            <w:webHidden/>
          </w:rPr>
          <w:instrText xml:space="preserve"> PAGEREF _Toc58797262 \h </w:instrText>
        </w:r>
        <w:r w:rsidR="00BA6FCB">
          <w:rPr>
            <w:webHidden/>
          </w:rPr>
        </w:r>
        <w:r w:rsidR="00BA6FCB">
          <w:rPr>
            <w:webHidden/>
          </w:rPr>
          <w:fldChar w:fldCharType="separate"/>
        </w:r>
        <w:r w:rsidR="004A5754">
          <w:rPr>
            <w:webHidden/>
          </w:rPr>
          <w:t>19</w:t>
        </w:r>
        <w:r w:rsidR="00BA6FCB">
          <w:rPr>
            <w:webHidden/>
          </w:rPr>
          <w:fldChar w:fldCharType="end"/>
        </w:r>
      </w:hyperlink>
    </w:p>
    <w:p w14:paraId="23B34282" w14:textId="2EEAE30E" w:rsidR="00BA6FCB" w:rsidRDefault="00920070">
      <w:pPr>
        <w:pStyle w:val="11"/>
        <w:rPr>
          <w:rFonts w:asciiTheme="minorHAnsi" w:eastAsiaTheme="minorEastAsia" w:hAnsiTheme="minorHAnsi" w:cstheme="minorBidi"/>
          <w:bCs w:val="0"/>
          <w:sz w:val="22"/>
          <w:szCs w:val="22"/>
        </w:rPr>
      </w:pPr>
      <w:hyperlink w:anchor="_Toc58797263" w:history="1">
        <w:r w:rsidR="00BA6FCB" w:rsidRPr="00290BB1">
          <w:rPr>
            <w:rStyle w:val="af7"/>
          </w:rPr>
          <w:t>11.</w:t>
        </w:r>
        <w:r w:rsidR="00BA6FCB">
          <w:rPr>
            <w:rFonts w:asciiTheme="minorHAnsi" w:eastAsiaTheme="minorEastAsia" w:hAnsiTheme="minorHAnsi" w:cstheme="minorBidi"/>
            <w:bCs w:val="0"/>
            <w:sz w:val="22"/>
            <w:szCs w:val="22"/>
          </w:rPr>
          <w:tab/>
        </w:r>
        <w:r w:rsidR="00BA6FCB" w:rsidRPr="00290BB1">
          <w:rPr>
            <w:rStyle w:val="af7"/>
          </w:rPr>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BA6FCB">
          <w:rPr>
            <w:webHidden/>
          </w:rPr>
          <w:tab/>
        </w:r>
        <w:r w:rsidR="00BA6FCB">
          <w:rPr>
            <w:webHidden/>
          </w:rPr>
          <w:fldChar w:fldCharType="begin"/>
        </w:r>
        <w:r w:rsidR="00BA6FCB">
          <w:rPr>
            <w:webHidden/>
          </w:rPr>
          <w:instrText xml:space="preserve"> PAGEREF _Toc58797263 \h </w:instrText>
        </w:r>
        <w:r w:rsidR="00BA6FCB">
          <w:rPr>
            <w:webHidden/>
          </w:rPr>
        </w:r>
        <w:r w:rsidR="00BA6FCB">
          <w:rPr>
            <w:webHidden/>
          </w:rPr>
          <w:fldChar w:fldCharType="separate"/>
        </w:r>
        <w:r w:rsidR="004A5754">
          <w:rPr>
            <w:webHidden/>
          </w:rPr>
          <w:t>20</w:t>
        </w:r>
        <w:r w:rsidR="00BA6FCB">
          <w:rPr>
            <w:webHidden/>
          </w:rPr>
          <w:fldChar w:fldCharType="end"/>
        </w:r>
      </w:hyperlink>
    </w:p>
    <w:p w14:paraId="2F0B45ED" w14:textId="445C9CF8" w:rsidR="00BA6FCB" w:rsidRDefault="00920070">
      <w:pPr>
        <w:pStyle w:val="11"/>
        <w:rPr>
          <w:rFonts w:asciiTheme="minorHAnsi" w:eastAsiaTheme="minorEastAsia" w:hAnsiTheme="minorHAnsi" w:cstheme="minorBidi"/>
          <w:bCs w:val="0"/>
          <w:sz w:val="22"/>
          <w:szCs w:val="22"/>
        </w:rPr>
      </w:pPr>
      <w:hyperlink w:anchor="_Toc58797264" w:history="1">
        <w:r w:rsidR="00BA6FCB" w:rsidRPr="00290BB1">
          <w:rPr>
            <w:rStyle w:val="af7"/>
          </w:rPr>
          <w:t>12.</w:t>
        </w:r>
        <w:r w:rsidR="00BA6FCB">
          <w:rPr>
            <w:rFonts w:asciiTheme="minorHAnsi" w:eastAsiaTheme="minorEastAsia" w:hAnsiTheme="minorHAnsi" w:cstheme="minorBidi"/>
            <w:bCs w:val="0"/>
            <w:sz w:val="22"/>
            <w:szCs w:val="22"/>
          </w:rPr>
          <w:tab/>
        </w:r>
        <w:r w:rsidR="00BA6FCB" w:rsidRPr="00290BB1">
          <w:rPr>
            <w:rStyle w:val="af7"/>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BA6FCB">
          <w:rPr>
            <w:webHidden/>
          </w:rPr>
          <w:tab/>
        </w:r>
        <w:r w:rsidR="00BA6FCB">
          <w:rPr>
            <w:webHidden/>
          </w:rPr>
          <w:fldChar w:fldCharType="begin"/>
        </w:r>
        <w:r w:rsidR="00BA6FCB">
          <w:rPr>
            <w:webHidden/>
          </w:rPr>
          <w:instrText xml:space="preserve"> PAGEREF _Toc58797264 \h </w:instrText>
        </w:r>
        <w:r w:rsidR="00BA6FCB">
          <w:rPr>
            <w:webHidden/>
          </w:rPr>
        </w:r>
        <w:r w:rsidR="00BA6FCB">
          <w:rPr>
            <w:webHidden/>
          </w:rPr>
          <w:fldChar w:fldCharType="separate"/>
        </w:r>
        <w:r w:rsidR="004A5754">
          <w:rPr>
            <w:webHidden/>
          </w:rPr>
          <w:t>21</w:t>
        </w:r>
        <w:r w:rsidR="00BA6FCB">
          <w:rPr>
            <w:webHidden/>
          </w:rPr>
          <w:fldChar w:fldCharType="end"/>
        </w:r>
      </w:hyperlink>
    </w:p>
    <w:p w14:paraId="5E8660A0" w14:textId="579F21C8" w:rsidR="00BA6FCB" w:rsidRDefault="00920070">
      <w:pPr>
        <w:pStyle w:val="11"/>
        <w:rPr>
          <w:rFonts w:asciiTheme="minorHAnsi" w:eastAsiaTheme="minorEastAsia" w:hAnsiTheme="minorHAnsi" w:cstheme="minorBidi"/>
          <w:bCs w:val="0"/>
          <w:sz w:val="22"/>
          <w:szCs w:val="22"/>
        </w:rPr>
      </w:pPr>
      <w:hyperlink w:anchor="_Toc58797265" w:history="1">
        <w:r w:rsidR="00BA6FCB" w:rsidRPr="00290BB1">
          <w:rPr>
            <w:rStyle w:val="af7"/>
          </w:rPr>
          <w:t>13.</w:t>
        </w:r>
        <w:r w:rsidR="00BA6FCB">
          <w:rPr>
            <w:rFonts w:asciiTheme="minorHAnsi" w:eastAsiaTheme="minorEastAsia" w:hAnsiTheme="minorHAnsi" w:cstheme="minorBidi"/>
            <w:bCs w:val="0"/>
            <w:sz w:val="22"/>
            <w:szCs w:val="22"/>
          </w:rPr>
          <w:tab/>
        </w:r>
        <w:r w:rsidR="00BA6FCB" w:rsidRPr="00290BB1">
          <w:rPr>
            <w:rStyle w:val="af7"/>
          </w:rPr>
          <w:t>Анализ целесообразности ввода новых,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BA6FCB">
          <w:rPr>
            <w:webHidden/>
          </w:rPr>
          <w:tab/>
        </w:r>
        <w:r w:rsidR="00BA6FCB">
          <w:rPr>
            <w:webHidden/>
          </w:rPr>
          <w:fldChar w:fldCharType="begin"/>
        </w:r>
        <w:r w:rsidR="00BA6FCB">
          <w:rPr>
            <w:webHidden/>
          </w:rPr>
          <w:instrText xml:space="preserve"> PAGEREF _Toc58797265 \h </w:instrText>
        </w:r>
        <w:r w:rsidR="00BA6FCB">
          <w:rPr>
            <w:webHidden/>
          </w:rPr>
        </w:r>
        <w:r w:rsidR="00BA6FCB">
          <w:rPr>
            <w:webHidden/>
          </w:rPr>
          <w:fldChar w:fldCharType="separate"/>
        </w:r>
        <w:r w:rsidR="004A5754">
          <w:rPr>
            <w:webHidden/>
          </w:rPr>
          <w:t>22</w:t>
        </w:r>
        <w:r w:rsidR="00BA6FCB">
          <w:rPr>
            <w:webHidden/>
          </w:rPr>
          <w:fldChar w:fldCharType="end"/>
        </w:r>
      </w:hyperlink>
    </w:p>
    <w:p w14:paraId="6435B78F" w14:textId="3C44A001" w:rsidR="00BA6FCB" w:rsidRDefault="00920070">
      <w:pPr>
        <w:pStyle w:val="11"/>
        <w:rPr>
          <w:rFonts w:asciiTheme="minorHAnsi" w:eastAsiaTheme="minorEastAsia" w:hAnsiTheme="minorHAnsi" w:cstheme="minorBidi"/>
          <w:bCs w:val="0"/>
          <w:sz w:val="22"/>
          <w:szCs w:val="22"/>
        </w:rPr>
      </w:pPr>
      <w:hyperlink w:anchor="_Toc58797266" w:history="1">
        <w:r w:rsidR="00BA6FCB" w:rsidRPr="00290BB1">
          <w:rPr>
            <w:rStyle w:val="af7"/>
          </w:rPr>
          <w:t>14.</w:t>
        </w:r>
        <w:r w:rsidR="00BA6FCB">
          <w:rPr>
            <w:rFonts w:asciiTheme="minorHAnsi" w:eastAsiaTheme="minorEastAsia" w:hAnsiTheme="minorHAnsi" w:cstheme="minorBidi"/>
            <w:bCs w:val="0"/>
            <w:sz w:val="22"/>
            <w:szCs w:val="22"/>
          </w:rPr>
          <w:tab/>
        </w:r>
        <w:r w:rsidR="00BA6FCB" w:rsidRPr="00290BB1">
          <w:rPr>
            <w:rStyle w:val="af7"/>
          </w:rPr>
          <w:t>Обоснование организации теплоснабжения в производственных зонах на территории поселения, городского округа, города федерального значения</w:t>
        </w:r>
        <w:r w:rsidR="00BA6FCB">
          <w:rPr>
            <w:webHidden/>
          </w:rPr>
          <w:tab/>
        </w:r>
        <w:r w:rsidR="00BA6FCB">
          <w:rPr>
            <w:webHidden/>
          </w:rPr>
          <w:fldChar w:fldCharType="begin"/>
        </w:r>
        <w:r w:rsidR="00BA6FCB">
          <w:rPr>
            <w:webHidden/>
          </w:rPr>
          <w:instrText xml:space="preserve"> PAGEREF _Toc58797266 \h </w:instrText>
        </w:r>
        <w:r w:rsidR="00BA6FCB">
          <w:rPr>
            <w:webHidden/>
          </w:rPr>
        </w:r>
        <w:r w:rsidR="00BA6FCB">
          <w:rPr>
            <w:webHidden/>
          </w:rPr>
          <w:fldChar w:fldCharType="separate"/>
        </w:r>
        <w:r w:rsidR="004A5754">
          <w:rPr>
            <w:webHidden/>
          </w:rPr>
          <w:t>23</w:t>
        </w:r>
        <w:r w:rsidR="00BA6FCB">
          <w:rPr>
            <w:webHidden/>
          </w:rPr>
          <w:fldChar w:fldCharType="end"/>
        </w:r>
      </w:hyperlink>
    </w:p>
    <w:p w14:paraId="7BCFD631" w14:textId="3AD78528" w:rsidR="00BA6FCB" w:rsidRDefault="00920070">
      <w:pPr>
        <w:pStyle w:val="11"/>
        <w:rPr>
          <w:rFonts w:asciiTheme="minorHAnsi" w:eastAsiaTheme="minorEastAsia" w:hAnsiTheme="minorHAnsi" w:cstheme="minorBidi"/>
          <w:bCs w:val="0"/>
          <w:sz w:val="22"/>
          <w:szCs w:val="22"/>
        </w:rPr>
      </w:pPr>
      <w:hyperlink w:anchor="_Toc58797267" w:history="1">
        <w:r w:rsidR="00BA6FCB" w:rsidRPr="00290BB1">
          <w:rPr>
            <w:rStyle w:val="af7"/>
          </w:rPr>
          <w:t>15.</w:t>
        </w:r>
        <w:r w:rsidR="00BA6FCB">
          <w:rPr>
            <w:rFonts w:asciiTheme="minorHAnsi" w:eastAsiaTheme="minorEastAsia" w:hAnsiTheme="minorHAnsi" w:cstheme="minorBidi"/>
            <w:bCs w:val="0"/>
            <w:sz w:val="22"/>
            <w:szCs w:val="22"/>
          </w:rPr>
          <w:tab/>
        </w:r>
        <w:r w:rsidR="00BA6FCB" w:rsidRPr="00290BB1">
          <w:rPr>
            <w:rStyle w:val="af7"/>
          </w:rPr>
          <w:t>Результаты расчетов радиуса эффективного теплоснабжения</w:t>
        </w:r>
        <w:r w:rsidR="00BA6FCB">
          <w:rPr>
            <w:webHidden/>
          </w:rPr>
          <w:tab/>
        </w:r>
        <w:r w:rsidR="00BA6FCB">
          <w:rPr>
            <w:webHidden/>
          </w:rPr>
          <w:fldChar w:fldCharType="begin"/>
        </w:r>
        <w:r w:rsidR="00BA6FCB">
          <w:rPr>
            <w:webHidden/>
          </w:rPr>
          <w:instrText xml:space="preserve"> PAGEREF _Toc58797267 \h </w:instrText>
        </w:r>
        <w:r w:rsidR="00BA6FCB">
          <w:rPr>
            <w:webHidden/>
          </w:rPr>
        </w:r>
        <w:r w:rsidR="00BA6FCB">
          <w:rPr>
            <w:webHidden/>
          </w:rPr>
          <w:fldChar w:fldCharType="separate"/>
        </w:r>
        <w:r w:rsidR="004A5754">
          <w:rPr>
            <w:webHidden/>
          </w:rPr>
          <w:t>24</w:t>
        </w:r>
        <w:r w:rsidR="00BA6FCB">
          <w:rPr>
            <w:webHidden/>
          </w:rPr>
          <w:fldChar w:fldCharType="end"/>
        </w:r>
      </w:hyperlink>
    </w:p>
    <w:p w14:paraId="6F590F8F" w14:textId="45CE3151" w:rsidR="00BA6FCB" w:rsidRDefault="00920070">
      <w:pPr>
        <w:pStyle w:val="11"/>
        <w:rPr>
          <w:rFonts w:asciiTheme="minorHAnsi" w:eastAsiaTheme="minorEastAsia" w:hAnsiTheme="minorHAnsi" w:cstheme="minorBidi"/>
          <w:bCs w:val="0"/>
          <w:sz w:val="22"/>
          <w:szCs w:val="22"/>
        </w:rPr>
      </w:pPr>
      <w:hyperlink w:anchor="_Toc58797268" w:history="1">
        <w:r w:rsidR="00BA6FCB" w:rsidRPr="00290BB1">
          <w:rPr>
            <w:rStyle w:val="af7"/>
          </w:rPr>
          <w:t>16.</w:t>
        </w:r>
        <w:r w:rsidR="00BA6FCB">
          <w:rPr>
            <w:rFonts w:asciiTheme="minorHAnsi" w:eastAsiaTheme="minorEastAsia" w:hAnsiTheme="minorHAnsi" w:cstheme="minorBidi"/>
            <w:bCs w:val="0"/>
            <w:sz w:val="22"/>
            <w:szCs w:val="22"/>
          </w:rPr>
          <w:tab/>
        </w:r>
        <w:r w:rsidR="00BA6FCB" w:rsidRPr="00290BB1">
          <w:rPr>
            <w:rStyle w:val="af7"/>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BA6FCB">
          <w:rPr>
            <w:webHidden/>
          </w:rPr>
          <w:tab/>
        </w:r>
        <w:r w:rsidR="00BA6FCB">
          <w:rPr>
            <w:webHidden/>
          </w:rPr>
          <w:fldChar w:fldCharType="begin"/>
        </w:r>
        <w:r w:rsidR="00BA6FCB">
          <w:rPr>
            <w:webHidden/>
          </w:rPr>
          <w:instrText xml:space="preserve"> PAGEREF _Toc58797268 \h </w:instrText>
        </w:r>
        <w:r w:rsidR="00BA6FCB">
          <w:rPr>
            <w:webHidden/>
          </w:rPr>
        </w:r>
        <w:r w:rsidR="00BA6FCB">
          <w:rPr>
            <w:webHidden/>
          </w:rPr>
          <w:fldChar w:fldCharType="separate"/>
        </w:r>
        <w:r w:rsidR="004A5754">
          <w:rPr>
            <w:webHidden/>
          </w:rPr>
          <w:t>27</w:t>
        </w:r>
        <w:r w:rsidR="00BA6FCB">
          <w:rPr>
            <w:webHidden/>
          </w:rPr>
          <w:fldChar w:fldCharType="end"/>
        </w:r>
      </w:hyperlink>
    </w:p>
    <w:p w14:paraId="63C0AB7D" w14:textId="4B056A3F" w:rsidR="000C5877" w:rsidRPr="00170B1D" w:rsidRDefault="001C3A3B" w:rsidP="005822F2">
      <w:pPr>
        <w:pStyle w:val="11"/>
      </w:pPr>
      <w:r w:rsidRPr="00170B1D">
        <w:fldChar w:fldCharType="end"/>
      </w:r>
      <w:r w:rsidR="005822F2" w:rsidRPr="00170B1D">
        <w:t xml:space="preserve"> </w:t>
      </w:r>
    </w:p>
    <w:p w14:paraId="717FB525" w14:textId="77777777" w:rsidR="003F65AF" w:rsidRPr="00170B1D" w:rsidRDefault="003F65AF" w:rsidP="000C5877"/>
    <w:p w14:paraId="4B554B5F" w14:textId="77777777" w:rsidR="000C5877" w:rsidRPr="00170B1D" w:rsidRDefault="000C5877" w:rsidP="000C5877"/>
    <w:p w14:paraId="223949F7" w14:textId="77777777" w:rsidR="000C5877" w:rsidRPr="00170B1D" w:rsidRDefault="000C5877" w:rsidP="000C5877">
      <w:pPr>
        <w:sectPr w:rsidR="000C5877" w:rsidRPr="00170B1D" w:rsidSect="00EA6369">
          <w:footerReference w:type="default" r:id="rId19"/>
          <w:footerReference w:type="first" r:id="rId20"/>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p>
    <w:p w14:paraId="0AD74307" w14:textId="77777777" w:rsidR="000C5877" w:rsidRPr="00170B1D" w:rsidRDefault="000C5877" w:rsidP="000C5877">
      <w:pPr>
        <w:pStyle w:val="1"/>
        <w:numPr>
          <w:ilvl w:val="0"/>
          <w:numId w:val="0"/>
        </w:numPr>
        <w:ind w:left="709"/>
        <w:jc w:val="center"/>
        <w:rPr>
          <w:bCs/>
        </w:rPr>
      </w:pPr>
      <w:bookmarkStart w:id="2" w:name="zk3"/>
      <w:bookmarkStart w:id="3" w:name="_Toc58797252"/>
      <w:r w:rsidRPr="00170B1D">
        <w:rPr>
          <w:bCs/>
        </w:rPr>
        <w:lastRenderedPageBreak/>
        <w:t>Введение</w:t>
      </w:r>
      <w:bookmarkEnd w:id="2"/>
      <w:bookmarkEnd w:id="3"/>
    </w:p>
    <w:p w14:paraId="7F332327" w14:textId="192C3EA3" w:rsidR="002A7D9F" w:rsidRPr="00170B1D" w:rsidRDefault="002A7D9F" w:rsidP="002A7D9F">
      <w:pPr>
        <w:pStyle w:val="e"/>
      </w:pPr>
      <w:r w:rsidRPr="00170B1D">
        <w:t>Проектная документация разработана на основании задания на проектирование по объекту «</w:t>
      </w:r>
      <w:r w:rsidR="00920070">
        <w:fldChar w:fldCharType="begin"/>
      </w:r>
      <w:r w:rsidR="00920070">
        <w:instrText xml:space="preserve"> DOCPROPERTY  "Наименование проекта"  \* MERGEFORMAT </w:instrText>
      </w:r>
      <w:r w:rsidR="00920070">
        <w:fldChar w:fldCharType="separate"/>
      </w:r>
      <w:r w:rsidR="008B7D2C">
        <w:t>Актуализация на 202</w:t>
      </w:r>
      <w:r w:rsidR="005D0A43">
        <w:t>3</w:t>
      </w:r>
      <w:r w:rsidR="008B7D2C">
        <w:t xml:space="preserve"> год схемы теплоснабжения города Зима до 2032 года</w:t>
      </w:r>
      <w:r w:rsidR="00920070">
        <w:fldChar w:fldCharType="end"/>
      </w:r>
      <w:r w:rsidRPr="00170B1D">
        <w:t>».</w:t>
      </w:r>
    </w:p>
    <w:p w14:paraId="628A9873" w14:textId="77777777" w:rsidR="008351D9" w:rsidRPr="006966C4" w:rsidRDefault="008351D9" w:rsidP="008351D9">
      <w:pPr>
        <w:pStyle w:val="e"/>
        <w:shd w:val="clear" w:color="auto" w:fill="FFFFFF"/>
      </w:pPr>
      <w:r w:rsidRPr="006966C4">
        <w:t>Актуализированная схема теплоснабжения соответствует Постановлению Правительства РФ от 22 февраля 2012 г. №154 «О требованиях к схемам теплоснабжения, порядку их разработки и утверждения».</w:t>
      </w:r>
    </w:p>
    <w:p w14:paraId="67D89789" w14:textId="7409A4F1" w:rsidR="003B1E4A" w:rsidRPr="00170B1D" w:rsidRDefault="00E601BB" w:rsidP="003B1E4A">
      <w:pPr>
        <w:pStyle w:val="e"/>
      </w:pPr>
      <w:r w:rsidRPr="00170B1D">
        <w:t>В данном том</w:t>
      </w:r>
      <w:r w:rsidR="003B1E4A" w:rsidRPr="00170B1D">
        <w:t xml:space="preserve">е представлены предложения и мероприятия </w:t>
      </w:r>
      <w:r w:rsidRPr="00170B1D">
        <w:t>п</w:t>
      </w:r>
      <w:r w:rsidR="00CD2E8D" w:rsidRPr="00170B1D">
        <w:t>о строительству, реконструкции,</w:t>
      </w:r>
      <w:r w:rsidRPr="00170B1D">
        <w:t xml:space="preserve"> техническому перевооружению</w:t>
      </w:r>
      <w:r w:rsidR="00CD2E8D" w:rsidRPr="00170B1D">
        <w:t xml:space="preserve"> и (или) модернизации</w:t>
      </w:r>
      <w:r w:rsidRPr="00170B1D">
        <w:t xml:space="preserve"> на источниках тепловой энергии</w:t>
      </w:r>
      <w:r w:rsidR="003B1E4A" w:rsidRPr="00170B1D">
        <w:t xml:space="preserve"> города.</w:t>
      </w:r>
    </w:p>
    <w:p w14:paraId="633FA9C3" w14:textId="77777777" w:rsidR="002A7D9F" w:rsidRPr="00170B1D" w:rsidRDefault="002A7D9F" w:rsidP="002A7D9F">
      <w:pPr>
        <w:pStyle w:val="e"/>
      </w:pPr>
    </w:p>
    <w:p w14:paraId="0A114E32" w14:textId="7A11B118" w:rsidR="00C94765" w:rsidRPr="00170B1D" w:rsidRDefault="00C94765" w:rsidP="000C5877"/>
    <w:p w14:paraId="11225BC8" w14:textId="77777777" w:rsidR="00C94765" w:rsidRPr="00170B1D" w:rsidRDefault="00C94765" w:rsidP="00C94765"/>
    <w:p w14:paraId="05C15356" w14:textId="77777777" w:rsidR="00C94765" w:rsidRPr="00170B1D" w:rsidRDefault="00C94765" w:rsidP="00C94765"/>
    <w:p w14:paraId="6D4FFBED" w14:textId="77777777" w:rsidR="00C94765" w:rsidRPr="00170B1D" w:rsidRDefault="00C94765" w:rsidP="00C94765"/>
    <w:p w14:paraId="13C3D0A5" w14:textId="30809B79" w:rsidR="00C94765" w:rsidRPr="00170B1D" w:rsidRDefault="00C94765" w:rsidP="00C94765"/>
    <w:p w14:paraId="50D94BD8" w14:textId="112B746D" w:rsidR="000C5877" w:rsidRPr="00170B1D" w:rsidRDefault="00C94765" w:rsidP="00C94765">
      <w:pPr>
        <w:tabs>
          <w:tab w:val="left" w:pos="4048"/>
        </w:tabs>
      </w:pPr>
      <w:r w:rsidRPr="00170B1D">
        <w:tab/>
      </w:r>
    </w:p>
    <w:p w14:paraId="54F18551" w14:textId="77777777" w:rsidR="00DB714D" w:rsidRPr="00170B1D" w:rsidRDefault="00DB714D" w:rsidP="00C7341D">
      <w:pPr>
        <w:pStyle w:val="1"/>
        <w:jc w:val="left"/>
      </w:pPr>
      <w:bookmarkStart w:id="4" w:name="_Toc58797253"/>
      <w:r w:rsidRPr="00170B1D">
        <w:lastRenderedPageBreak/>
        <w:t>Описание условий организации централизованного теплоснабжения, индивидуального теплоснабжения, а также поквартирного отопления.</w:t>
      </w:r>
      <w:bookmarkEnd w:id="4"/>
    </w:p>
    <w:p w14:paraId="50945442" w14:textId="77777777" w:rsidR="003B1E4A" w:rsidRPr="00170B1D" w:rsidRDefault="003B1E4A" w:rsidP="008B7D2C">
      <w:pPr>
        <w:spacing w:line="276" w:lineRule="auto"/>
        <w:ind w:firstLine="709"/>
      </w:pPr>
      <w:r w:rsidRPr="00170B1D">
        <w:t>Согласно статье 14, ФЗ №190 «О 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w:t>
      </w:r>
    </w:p>
    <w:p w14:paraId="65714E07" w14:textId="77777777" w:rsidR="003B1E4A" w:rsidRPr="00170B1D" w:rsidRDefault="003B1E4A" w:rsidP="008B7D2C">
      <w:pPr>
        <w:spacing w:line="276" w:lineRule="auto"/>
        <w:ind w:firstLine="709"/>
      </w:pPr>
      <w:r w:rsidRPr="00170B1D">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14:paraId="46CB4B84" w14:textId="77777777" w:rsidR="0036631A" w:rsidRPr="00170B1D" w:rsidRDefault="003B1E4A" w:rsidP="008B7D2C">
      <w:pPr>
        <w:spacing w:line="276" w:lineRule="auto"/>
        <w:ind w:firstLine="709"/>
      </w:pPr>
      <w:r w:rsidRPr="00170B1D">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5C8F493A" w14:textId="77777777" w:rsidR="008B7D2C" w:rsidRDefault="003B1E4A" w:rsidP="008B7D2C">
      <w:pPr>
        <w:spacing w:line="276" w:lineRule="auto"/>
        <w:ind w:firstLine="709"/>
      </w:pPr>
      <w:r w:rsidRPr="00170B1D">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w:t>
      </w:r>
      <w:r w:rsidRPr="00170B1D">
        <w:lastRenderedPageBreak/>
        <w:t>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14:paraId="6AFD843A" w14:textId="77777777" w:rsidR="008B7D2C" w:rsidRDefault="003B1E4A" w:rsidP="008B7D2C">
      <w:pPr>
        <w:spacing w:line="276" w:lineRule="auto"/>
        <w:ind w:firstLine="709"/>
      </w:pPr>
      <w:r w:rsidRPr="00170B1D">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5E63B66F" w14:textId="77777777" w:rsidR="008B7D2C" w:rsidRDefault="003B1E4A" w:rsidP="008B7D2C">
      <w:pPr>
        <w:spacing w:line="276" w:lineRule="auto"/>
        <w:ind w:firstLine="709"/>
      </w:pPr>
      <w:r w:rsidRPr="00170B1D">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14:paraId="62AD9C23" w14:textId="77777777" w:rsidR="008B7D2C" w:rsidRDefault="003B1E4A" w:rsidP="008B7D2C">
      <w:pPr>
        <w:spacing w:line="276" w:lineRule="auto"/>
        <w:ind w:firstLine="709"/>
      </w:pPr>
      <w:r w:rsidRPr="00170B1D">
        <w:t xml:space="preserve">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14:paraId="00D777E6" w14:textId="394BCF45" w:rsidR="003B1E4A" w:rsidRPr="00170B1D" w:rsidRDefault="003B1E4A" w:rsidP="008B7D2C">
      <w:pPr>
        <w:spacing w:line="276" w:lineRule="auto"/>
        <w:ind w:firstLine="709"/>
      </w:pPr>
      <w:r w:rsidRPr="00170B1D">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14:paraId="651F62BB" w14:textId="77777777" w:rsidR="003B1E4A" w:rsidRPr="00170B1D" w:rsidRDefault="003B1E4A" w:rsidP="003B1E4A">
      <w:pPr>
        <w:pStyle w:val="e"/>
      </w:pPr>
      <w:r w:rsidRPr="00170B1D">
        <w:t>•</w:t>
      </w:r>
      <w:r w:rsidRPr="00170B1D">
        <w:tab/>
        <w:t>значительной удаленности от существующих и перспективных тепловых сетей;</w:t>
      </w:r>
    </w:p>
    <w:p w14:paraId="001B9846" w14:textId="77777777" w:rsidR="003B1E4A" w:rsidRPr="00170B1D" w:rsidRDefault="003B1E4A" w:rsidP="003B1E4A">
      <w:pPr>
        <w:pStyle w:val="e"/>
      </w:pPr>
      <w:r w:rsidRPr="00170B1D">
        <w:t>•</w:t>
      </w:r>
      <w:r w:rsidRPr="00170B1D">
        <w:tab/>
        <w:t>малой подключаемой нагрузки (менее 0,01 Гкал/ч);</w:t>
      </w:r>
    </w:p>
    <w:p w14:paraId="3DAD696E" w14:textId="77777777" w:rsidR="003B1E4A" w:rsidRPr="00170B1D" w:rsidRDefault="003B1E4A" w:rsidP="003B1E4A">
      <w:pPr>
        <w:pStyle w:val="e"/>
      </w:pPr>
      <w:r w:rsidRPr="00170B1D">
        <w:t>•</w:t>
      </w:r>
      <w:r w:rsidRPr="00170B1D">
        <w:tab/>
        <w:t>отсутствия резервов тепловой мощности в границах застройки на данный момент и в рассматриваемой перспективе;</w:t>
      </w:r>
    </w:p>
    <w:p w14:paraId="40B27D0D" w14:textId="77777777" w:rsidR="003B1E4A" w:rsidRPr="00170B1D" w:rsidRDefault="003B1E4A" w:rsidP="003B1E4A">
      <w:pPr>
        <w:pStyle w:val="e"/>
      </w:pPr>
      <w:r w:rsidRPr="00170B1D">
        <w:t>•</w:t>
      </w:r>
      <w:r w:rsidRPr="00170B1D">
        <w:tab/>
        <w:t xml:space="preserve">использования тепловой энергии в технологических целях. </w:t>
      </w:r>
    </w:p>
    <w:p w14:paraId="47B5DCBB" w14:textId="77777777" w:rsidR="008B7D2C" w:rsidRDefault="003B1E4A" w:rsidP="008B7D2C">
      <w:pPr>
        <w:pStyle w:val="e"/>
      </w:pPr>
      <w:r w:rsidRPr="00170B1D">
        <w:t xml:space="preserve">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 </w:t>
      </w:r>
    </w:p>
    <w:p w14:paraId="247C9417" w14:textId="77777777" w:rsidR="008B7D2C" w:rsidRDefault="003B1E4A" w:rsidP="008B7D2C">
      <w:pPr>
        <w:pStyle w:val="e"/>
      </w:pPr>
      <w:r w:rsidRPr="00170B1D">
        <w:lastRenderedPageBreak/>
        <w:t xml:space="preserve">Согласно п.15, с. 14, ФЗ №190 от 27.07.2010 г.,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правилами подключения к системам теплоснабжения, утвержденными Правительством Российской Федерации, при наличии осуществленного в надлежащем порядке подключения к системам теплоснабжения многоквартирных домов. </w:t>
      </w:r>
    </w:p>
    <w:p w14:paraId="07CB8ED2" w14:textId="77777777" w:rsidR="008B7D2C" w:rsidRDefault="003B1E4A" w:rsidP="008B7D2C">
      <w:pPr>
        <w:pStyle w:val="e"/>
      </w:pPr>
      <w:r w:rsidRPr="00170B1D">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14:paraId="79A86F35" w14:textId="2732D5FF" w:rsidR="003B1E4A" w:rsidRPr="00170B1D" w:rsidRDefault="003B1E4A" w:rsidP="008B7D2C">
      <w:pPr>
        <w:pStyle w:val="e"/>
      </w:pPr>
      <w:r w:rsidRPr="00170B1D">
        <w:t>В настоящее время все планируемые к возведению объекты капитального строительства (за исключением ИЖС) предполагают подключение к централизованным источникам теплоснабжения.</w:t>
      </w:r>
    </w:p>
    <w:p w14:paraId="4DBF4EA5" w14:textId="77777777" w:rsidR="00BF59AB" w:rsidRPr="00170B1D" w:rsidRDefault="00FE0F4F" w:rsidP="00184608">
      <w:pPr>
        <w:pStyle w:val="1"/>
      </w:pPr>
      <w:bookmarkStart w:id="5" w:name="_Toc58797254"/>
      <w:r w:rsidRPr="00170B1D">
        <w:lastRenderedPageBreak/>
        <w:t>О</w:t>
      </w:r>
      <w:r w:rsidR="00DB714D" w:rsidRPr="00170B1D">
        <w:t>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5"/>
    </w:p>
    <w:p w14:paraId="3F38FCAA" w14:textId="2094BB2D" w:rsidR="00C54460" w:rsidRPr="00170B1D" w:rsidRDefault="003B1E4A" w:rsidP="0014744C">
      <w:pPr>
        <w:pStyle w:val="e"/>
      </w:pPr>
      <w:r w:rsidRPr="00170B1D">
        <w:t xml:space="preserve">Решений в отношении источников централизованного теплоснабжения в г. </w:t>
      </w:r>
      <w:r w:rsidR="008B7D2C">
        <w:t>Зима</w:t>
      </w:r>
      <w:r w:rsidRPr="00170B1D">
        <w:t xml:space="preserve">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 не принималось.</w:t>
      </w:r>
    </w:p>
    <w:p w14:paraId="0841CEBE" w14:textId="77777777" w:rsidR="00DB59C7" w:rsidRPr="00170B1D" w:rsidRDefault="00FE0F4F" w:rsidP="00874BD9">
      <w:pPr>
        <w:pStyle w:val="1"/>
      </w:pPr>
      <w:bookmarkStart w:id="6" w:name="_Toc58797255"/>
      <w:r w:rsidRPr="00170B1D">
        <w:lastRenderedPageBreak/>
        <w:t>А</w:t>
      </w:r>
      <w:r w:rsidR="00DB59C7" w:rsidRPr="00170B1D">
        <w:t>нализ надежности и качества теплоснабжения</w:t>
      </w:r>
      <w:bookmarkEnd w:id="6"/>
      <w:r w:rsidR="00DB59C7" w:rsidRPr="00170B1D">
        <w:t xml:space="preserve"> </w:t>
      </w:r>
    </w:p>
    <w:p w14:paraId="766EBA65" w14:textId="50E576CD" w:rsidR="007107B6" w:rsidRPr="00170B1D" w:rsidRDefault="007107B6" w:rsidP="0014744C">
      <w:pPr>
        <w:pStyle w:val="e"/>
      </w:pPr>
      <w:r w:rsidRPr="00170B1D">
        <w:rPr>
          <w:rFonts w:eastAsia="Calibri"/>
        </w:rPr>
        <w:t xml:space="preserve">Данный раздел разрабатывается для случаев отнесения генерирующего объекта к объектам, вывод которых из эксплуатации может привести к нарушению надежности теплоснабжения </w:t>
      </w:r>
      <w:r w:rsidRPr="00170B1D">
        <w:t>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14:paraId="0E0B7DF4" w14:textId="6A69AF1B" w:rsidR="00C336B1" w:rsidRPr="00170B1D" w:rsidRDefault="008B7D2C" w:rsidP="00775CC5">
      <w:pPr>
        <w:pStyle w:val="e"/>
        <w:rPr>
          <w:rFonts w:eastAsia="Calibri"/>
        </w:rPr>
      </w:pPr>
      <w:r>
        <w:t>В городе Зима</w:t>
      </w:r>
      <w:r w:rsidR="00C336B1" w:rsidRPr="00170B1D">
        <w:t xml:space="preserve"> </w:t>
      </w:r>
      <w:r w:rsidR="00775CC5" w:rsidRPr="00170B1D">
        <w:t>генерирующим об</w:t>
      </w:r>
      <w:r>
        <w:t>ъектом является Ново-Зиминская ТЭЦ</w:t>
      </w:r>
      <w:r w:rsidR="00775CC5" w:rsidRPr="00170B1D">
        <w:t xml:space="preserve">. Отнесение </w:t>
      </w:r>
      <w:r>
        <w:t xml:space="preserve">ТЭЦ </w:t>
      </w:r>
      <w:r w:rsidR="00775CC5" w:rsidRPr="00170B1D">
        <w:t>к объектам</w:t>
      </w:r>
      <w:r>
        <w:t>,</w:t>
      </w:r>
      <w:r w:rsidR="00775CC5" w:rsidRPr="00170B1D">
        <w:t xml:space="preserve"> электрическая мощность которых поставляется в вынужденном режиме не предусматривается.</w:t>
      </w:r>
    </w:p>
    <w:p w14:paraId="7D2D25F7" w14:textId="77777777" w:rsidR="00874BD9" w:rsidRPr="00170B1D" w:rsidRDefault="00FE0F4F" w:rsidP="009A5683">
      <w:pPr>
        <w:pStyle w:val="1"/>
        <w:jc w:val="left"/>
      </w:pPr>
      <w:bookmarkStart w:id="7" w:name="_Toc58797256"/>
      <w:r w:rsidRPr="00170B1D">
        <w:lastRenderedPageBreak/>
        <w:t>О</w:t>
      </w:r>
      <w:r w:rsidR="00DB59C7" w:rsidRPr="00170B1D">
        <w:t>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7"/>
    </w:p>
    <w:p w14:paraId="387CCBA4" w14:textId="6A050D8C" w:rsidR="001A3E31" w:rsidRPr="00170B1D" w:rsidRDefault="00D65E45" w:rsidP="00FE432E">
      <w:pPr>
        <w:pStyle w:val="e"/>
      </w:pPr>
      <w:r w:rsidRPr="00170B1D">
        <w:t xml:space="preserve">Строительство </w:t>
      </w:r>
      <w:r w:rsidR="001A3E31" w:rsidRPr="00170B1D">
        <w:t xml:space="preserve">источника тепловой энергии с выработкой электрической и тепловой энергии для обеспечения перспективных тепловых нагрузок </w:t>
      </w:r>
      <w:r w:rsidRPr="00170B1D">
        <w:t xml:space="preserve">схемой теплоснабжения </w:t>
      </w:r>
      <w:r w:rsidR="001A3E31" w:rsidRPr="00170B1D">
        <w:t xml:space="preserve">не </w:t>
      </w:r>
      <w:r w:rsidRPr="00170B1D">
        <w:t>предусматривается</w:t>
      </w:r>
      <w:r w:rsidR="001A3E31" w:rsidRPr="00170B1D">
        <w:t>.</w:t>
      </w:r>
    </w:p>
    <w:p w14:paraId="1D26EDE3" w14:textId="57835C1C" w:rsidR="0036631A" w:rsidRPr="00170B1D" w:rsidRDefault="002C6EDF" w:rsidP="0072388E">
      <w:pPr>
        <w:pStyle w:val="1"/>
      </w:pPr>
      <w:bookmarkStart w:id="8" w:name="_Toc58797257"/>
      <w:r w:rsidRPr="00170B1D">
        <w:lastRenderedPageBreak/>
        <w:t>О</w:t>
      </w:r>
      <w:r w:rsidR="0072388E" w:rsidRPr="00170B1D">
        <w:t xml:space="preserve">боснование предлагаемых для реконструкции и </w:t>
      </w:r>
      <w:r w:rsidR="00CD2E8D" w:rsidRPr="00170B1D">
        <w:t xml:space="preserve">(или) </w:t>
      </w:r>
      <w:r w:rsidR="0072388E" w:rsidRPr="00170B1D">
        <w:t>модернизации действующих источников тепловой энергии</w:t>
      </w:r>
      <w:r w:rsidR="00A05AE0" w:rsidRPr="00170B1D">
        <w:t>,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8"/>
    </w:p>
    <w:p w14:paraId="7980F0A2" w14:textId="50EB40E3" w:rsidR="00A05AE0" w:rsidRPr="00170B1D" w:rsidRDefault="008B7D2C" w:rsidP="00FE432E">
      <w:pPr>
        <w:pStyle w:val="e"/>
      </w:pPr>
      <w:r>
        <w:t>В городе Зима</w:t>
      </w:r>
      <w:r w:rsidR="009A5683" w:rsidRPr="00170B1D">
        <w:t xml:space="preserve"> источник</w:t>
      </w:r>
      <w:r w:rsidR="0072388E" w:rsidRPr="00170B1D">
        <w:t>ами</w:t>
      </w:r>
      <w:r w:rsidR="009A5683" w:rsidRPr="00170B1D">
        <w:t xml:space="preserve"> </w:t>
      </w:r>
      <w:r w:rsidR="00D11CCA" w:rsidRPr="00170B1D">
        <w:t xml:space="preserve">тепловой энергии, </w:t>
      </w:r>
      <w:r w:rsidR="0072388E" w:rsidRPr="00170B1D">
        <w:t>имеющими возможность осуществлять работу</w:t>
      </w:r>
      <w:r w:rsidR="00D11CCA" w:rsidRPr="00170B1D">
        <w:t xml:space="preserve"> в режиме комбинированной выработки тепловой и электрической энергии</w:t>
      </w:r>
      <w:r w:rsidR="009A5683" w:rsidRPr="00170B1D">
        <w:t xml:space="preserve"> </w:t>
      </w:r>
      <w:r>
        <w:t>являе</w:t>
      </w:r>
      <w:r w:rsidR="0072388E" w:rsidRPr="00170B1D">
        <w:t>тся</w:t>
      </w:r>
      <w:r>
        <w:t xml:space="preserve"> Ново-Зиминская ТЭЦ</w:t>
      </w:r>
      <w:r w:rsidR="009A5683" w:rsidRPr="00170B1D">
        <w:t>.</w:t>
      </w:r>
    </w:p>
    <w:p w14:paraId="03F9376F" w14:textId="09BF80E3" w:rsidR="009A5683" w:rsidRPr="00170B1D" w:rsidRDefault="00141F61" w:rsidP="00FE432E">
      <w:pPr>
        <w:pStyle w:val="e"/>
      </w:pPr>
      <w:r w:rsidRPr="00170B1D">
        <w:t>Мероприят</w:t>
      </w:r>
      <w:r w:rsidR="008B7D2C">
        <w:t>ия</w:t>
      </w:r>
      <w:r w:rsidRPr="00170B1D">
        <w:t xml:space="preserve"> по р</w:t>
      </w:r>
      <w:r w:rsidR="009A5683" w:rsidRPr="00170B1D">
        <w:t>еконструкци</w:t>
      </w:r>
      <w:r w:rsidRPr="00170B1D">
        <w:t>и</w:t>
      </w:r>
      <w:r w:rsidR="009A5683" w:rsidRPr="00170B1D">
        <w:t xml:space="preserve"> </w:t>
      </w:r>
      <w:r w:rsidR="00810031" w:rsidRPr="00170B1D">
        <w:t xml:space="preserve">и модернизации </w:t>
      </w:r>
      <w:r w:rsidR="008B7D2C">
        <w:t>Ново-Зиминской ТЭЦ в актуализированной схеме г. Зима- отсутствуют.</w:t>
      </w:r>
    </w:p>
    <w:p w14:paraId="076F4B79" w14:textId="77777777" w:rsidR="00E601BB" w:rsidRPr="00170B1D" w:rsidRDefault="00E601BB" w:rsidP="00FE432E">
      <w:pPr>
        <w:pStyle w:val="e"/>
      </w:pPr>
    </w:p>
    <w:p w14:paraId="629C6884" w14:textId="77777777" w:rsidR="00B87F13" w:rsidRPr="00170B1D" w:rsidRDefault="00FE0F4F" w:rsidP="00C0746F">
      <w:pPr>
        <w:pStyle w:val="1"/>
      </w:pPr>
      <w:bookmarkStart w:id="9" w:name="_Toc58797258"/>
      <w:r w:rsidRPr="00170B1D">
        <w:lastRenderedPageBreak/>
        <w:t>О</w:t>
      </w:r>
      <w:r w:rsidR="00A05AE0" w:rsidRPr="00170B1D">
        <w:t>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9"/>
    </w:p>
    <w:p w14:paraId="25627EED" w14:textId="77777777" w:rsidR="00B87F13" w:rsidRPr="00170B1D" w:rsidRDefault="00F03F18" w:rsidP="00FE432E">
      <w:pPr>
        <w:pStyle w:val="e"/>
      </w:pPr>
      <w:r w:rsidRPr="00170B1D">
        <w:t>Схемой теплоснабжения не предусматривается переоборудования существующих котельных в источники тепловой энергии, функционирующие в режиме комбинированной выработке.</w:t>
      </w:r>
    </w:p>
    <w:p w14:paraId="4EABFDF3" w14:textId="7A5307DE" w:rsidR="00B87F13" w:rsidRPr="00170B1D" w:rsidRDefault="00FE0F4F" w:rsidP="00B87F13">
      <w:pPr>
        <w:pStyle w:val="1"/>
      </w:pPr>
      <w:bookmarkStart w:id="10" w:name="_Toc58797259"/>
      <w:r w:rsidRPr="00170B1D">
        <w:lastRenderedPageBreak/>
        <w:t>О</w:t>
      </w:r>
      <w:r w:rsidR="00A05AE0" w:rsidRPr="00170B1D">
        <w:t xml:space="preserve">боснование предлагаемых для реконструкции </w:t>
      </w:r>
      <w:r w:rsidR="007669D0" w:rsidRPr="00170B1D">
        <w:t xml:space="preserve">и (или) модернизации </w:t>
      </w:r>
      <w:r w:rsidR="00A05AE0" w:rsidRPr="00170B1D">
        <w:t>котельных с увеличением зоны их действия путем включения в нее зон действия существующих источников тепловой энергии</w:t>
      </w:r>
      <w:bookmarkEnd w:id="10"/>
    </w:p>
    <w:p w14:paraId="7951F8F2" w14:textId="37CC196D" w:rsidR="008E766A" w:rsidRPr="00170B1D" w:rsidRDefault="00FB0732" w:rsidP="008E766A">
      <w:pPr>
        <w:pStyle w:val="e"/>
      </w:pPr>
      <w:r w:rsidRPr="00170B1D">
        <w:rPr>
          <w:snapToGrid w:val="0"/>
        </w:rPr>
        <w:t xml:space="preserve">Схемой теплоснабжения </w:t>
      </w:r>
      <w:r w:rsidR="00C0746F">
        <w:rPr>
          <w:snapToGrid w:val="0"/>
        </w:rPr>
        <w:t>предусматривается изменение зон</w:t>
      </w:r>
      <w:r w:rsidRPr="00170B1D">
        <w:rPr>
          <w:snapToGrid w:val="0"/>
        </w:rPr>
        <w:t xml:space="preserve"> действия </w:t>
      </w:r>
      <w:r w:rsidR="00C0746F">
        <w:rPr>
          <w:snapToGrid w:val="0"/>
        </w:rPr>
        <w:t>котельных</w:t>
      </w:r>
      <w:r w:rsidR="008E766A" w:rsidRPr="00170B1D">
        <w:rPr>
          <w:snapToGrid w:val="0"/>
        </w:rPr>
        <w:t xml:space="preserve"> </w:t>
      </w:r>
      <w:r w:rsidR="00C0746F">
        <w:rPr>
          <w:snapToGrid w:val="0"/>
        </w:rPr>
        <w:t>не предусматривается.</w:t>
      </w:r>
    </w:p>
    <w:p w14:paraId="72C8AD8D" w14:textId="77777777" w:rsidR="00A05AE0" w:rsidRPr="00170B1D" w:rsidRDefault="00A05AE0" w:rsidP="00A05AE0">
      <w:pPr>
        <w:pStyle w:val="1"/>
      </w:pPr>
      <w:bookmarkStart w:id="11" w:name="_Toc58797260"/>
      <w:r w:rsidRPr="00170B1D">
        <w:lastRenderedPageBreak/>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1"/>
    </w:p>
    <w:p w14:paraId="17B6F8A1" w14:textId="14B64A47" w:rsidR="00A05AE0" w:rsidRPr="00170B1D" w:rsidRDefault="009836FC" w:rsidP="00FE432E">
      <w:pPr>
        <w:pStyle w:val="e"/>
      </w:pPr>
      <w:r>
        <w:t>Перевод</w:t>
      </w:r>
      <w:r w:rsidR="00F44B9D" w:rsidRPr="00170B1D">
        <w:t xml:space="preserve"> существующих котельных в пиковый режим не предусматривается.</w:t>
      </w:r>
    </w:p>
    <w:p w14:paraId="616CFC72" w14:textId="77777777" w:rsidR="00A05AE0" w:rsidRPr="00170B1D" w:rsidRDefault="00FE0F4F" w:rsidP="00A05AE0">
      <w:pPr>
        <w:pStyle w:val="1"/>
      </w:pPr>
      <w:bookmarkStart w:id="12" w:name="_Toc58797261"/>
      <w:r w:rsidRPr="00170B1D">
        <w:lastRenderedPageBreak/>
        <w:t>О</w:t>
      </w:r>
      <w:r w:rsidR="00A05AE0" w:rsidRPr="00170B1D">
        <w:t>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2"/>
    </w:p>
    <w:p w14:paraId="67CD9997" w14:textId="77777777" w:rsidR="00DC1929" w:rsidRPr="00170B1D" w:rsidRDefault="00DC1929" w:rsidP="00DC1929">
      <w:pPr>
        <w:spacing w:before="120" w:after="120" w:line="276" w:lineRule="auto"/>
        <w:ind w:firstLine="709"/>
        <w:jc w:val="left"/>
      </w:pPr>
      <w:r w:rsidRPr="00170B1D">
        <w:rPr>
          <w:rFonts w:eastAsia="Calibri"/>
        </w:rPr>
        <w:t>Согласно указанным Требованиям схема теплоснабжения разрабатывается с соблюдением принципа обеспечения приоритетного использования комбинированной выработки тепловой и электрической энергии для организации теплоснабжения, максимальной загрузки теплофикационных отборов турбин для возможности работы по тепловому графику максимально возможное время. Это повысит выработку на тепловом потреблении и снизит тариф для потребителей. Исходя из значительных резервов тепловой мощности энергоисточников города, значительной доли прироста спроса на тепловую мощность в зонах действия существующих теплоисточников, а также значительной долей капитальных затрат в строительство новых теплоисточников по отношению к капитальным затратам в строительство тепловых сетей при разработки схемы теплоснабжения с целью минимизации затрат, надежного и качественного теплоснабжения при возможности и целесообразности в первую очередь предлагается подключение потребителей к существующим теплоисточникам.</w:t>
      </w:r>
      <w:r w:rsidRPr="00170B1D">
        <w:t xml:space="preserve"> </w:t>
      </w:r>
    </w:p>
    <w:p w14:paraId="52A2EBE1" w14:textId="71626BC7" w:rsidR="00DC1929" w:rsidRPr="00170B1D" w:rsidRDefault="00DC1929" w:rsidP="00DC1929">
      <w:pPr>
        <w:spacing w:before="120" w:after="120" w:line="276" w:lineRule="auto"/>
        <w:ind w:firstLine="709"/>
        <w:jc w:val="left"/>
      </w:pPr>
      <w:r w:rsidRPr="00170B1D">
        <w:t>При формировании вариантов развития системы теплоснабжения за основу брались варианты, включенные в действующую схему теплоснабжения, был проведен анализ выполнения предлагаемых действующей схемой теплоснабжения сценариев развития, при необходимости вносились соответствующие корректировки.</w:t>
      </w:r>
    </w:p>
    <w:p w14:paraId="47D9B844" w14:textId="38D19DC2" w:rsidR="00C0746F" w:rsidRDefault="00C0746F" w:rsidP="00C0746F">
      <w:pPr>
        <w:spacing w:before="120" w:after="120" w:line="276" w:lineRule="auto"/>
        <w:ind w:firstLine="709"/>
      </w:pPr>
      <w:r w:rsidRPr="00FE0A67">
        <w:t xml:space="preserve">Учитывая приоритетное развитие источников тепловой энергии с комбинированной выработкой тепловой энергии схемой теплоснабжения </w:t>
      </w:r>
      <w:r w:rsidR="009836FC" w:rsidRPr="00FE0A67">
        <w:t>рассматривается вариант</w:t>
      </w:r>
      <w:r w:rsidRPr="00FE0A67">
        <w:t xml:space="preserve"> расширения зоны действия </w:t>
      </w:r>
      <w:r>
        <w:t>Ново-Зиминская ТЭЦ</w:t>
      </w:r>
      <w:r w:rsidRPr="00FE0A67">
        <w:t xml:space="preserve"> за счет </w:t>
      </w:r>
      <w:r>
        <w:t>присоединения систем теплоснабжения от котельных №1, №2, №3, №9 и ДС западной части города к единой системе теплоснабжения восточной части города.</w:t>
      </w:r>
    </w:p>
    <w:p w14:paraId="067EDB81" w14:textId="77A1524F" w:rsidR="00C0746F" w:rsidRDefault="00C0746F" w:rsidP="00C0746F">
      <w:pPr>
        <w:spacing w:before="120" w:after="120" w:line="276" w:lineRule="auto"/>
        <w:ind w:firstLine="709"/>
      </w:pPr>
      <w:r>
        <w:t xml:space="preserve">Предложение данного варианта основано на том, что Н-З ТЭЦ является крупным теплоисточником, в котором удельные затраты на выработку </w:t>
      </w:r>
      <w:r w:rsidR="00027DF1">
        <w:t>тепловой</w:t>
      </w:r>
      <w:r>
        <w:t xml:space="preserve"> энергии меньше, чем в котельных западной части г. Зима.</w:t>
      </w:r>
    </w:p>
    <w:p w14:paraId="4BB78C53" w14:textId="77777777" w:rsidR="00C0746F" w:rsidRDefault="00C0746F" w:rsidP="00C0746F">
      <w:pPr>
        <w:spacing w:before="120" w:after="120" w:line="276" w:lineRule="auto"/>
        <w:ind w:firstLine="709"/>
      </w:pPr>
      <w:r>
        <w:t>По данному варианту предполагается:</w:t>
      </w:r>
    </w:p>
    <w:p w14:paraId="5B8F2949" w14:textId="30271523" w:rsidR="00C0746F" w:rsidRDefault="00C0746F" w:rsidP="00C0746F">
      <w:pPr>
        <w:spacing w:before="120" w:after="120" w:line="276" w:lineRule="auto"/>
        <w:ind w:firstLine="709"/>
      </w:pPr>
      <w:r>
        <w:t>- строительство ЦТП на базе существующих котельных №1, №3 и №9; и ИТП для Детского сада (котельная ДС) и Школы (Котельная №</w:t>
      </w:r>
      <w:r w:rsidR="009836FC">
        <w:t>2)</w:t>
      </w:r>
      <w:r>
        <w:t>.</w:t>
      </w:r>
    </w:p>
    <w:p w14:paraId="6FBE6D07" w14:textId="76774E52" w:rsidR="00BC3758" w:rsidRPr="00170B1D" w:rsidRDefault="00C0746F" w:rsidP="00C54815">
      <w:pPr>
        <w:spacing w:before="120" w:after="120"/>
        <w:ind w:left="142" w:right="284" w:firstLine="709"/>
        <w:rPr>
          <w:rFonts w:eastAsia="Times New Roman" w:cs="Times New Roman"/>
          <w:szCs w:val="24"/>
          <w:lang w:eastAsia="ru-RU"/>
        </w:rPr>
      </w:pPr>
      <w:r>
        <w:rPr>
          <w:rFonts w:eastAsia="Times New Roman" w:cs="Times New Roman"/>
          <w:snapToGrid w:val="0"/>
          <w:szCs w:val="24"/>
          <w:lang w:eastAsia="ru-RU"/>
        </w:rPr>
        <w:t>Реконструкция Ново-Зиминской ТЭЦ</w:t>
      </w:r>
      <w:r w:rsidR="00C54815" w:rsidRPr="00170B1D">
        <w:rPr>
          <w:rFonts w:eastAsia="Times New Roman" w:cs="Times New Roman"/>
          <w:snapToGrid w:val="0"/>
          <w:szCs w:val="24"/>
          <w:lang w:eastAsia="ru-RU"/>
        </w:rPr>
        <w:t xml:space="preserve"> при переключении потребителей ликвидируемых котельных при этом не требуется.</w:t>
      </w:r>
    </w:p>
    <w:p w14:paraId="635B2CC0" w14:textId="77777777" w:rsidR="00A05AE0" w:rsidRPr="00170B1D" w:rsidRDefault="00A05AE0" w:rsidP="00A05AE0">
      <w:pPr>
        <w:pStyle w:val="1"/>
      </w:pPr>
      <w:bookmarkStart w:id="13" w:name="_Toc58797262"/>
      <w:r w:rsidRPr="00170B1D">
        <w:lastRenderedPageBreak/>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3"/>
    </w:p>
    <w:p w14:paraId="17DBEF0B" w14:textId="36AB3346" w:rsidR="00A91E0E" w:rsidRPr="00170B1D" w:rsidRDefault="00155418" w:rsidP="00A91E0E">
      <w:pPr>
        <w:pStyle w:val="e"/>
      </w:pPr>
      <w:r w:rsidRPr="00170B1D">
        <w:t xml:space="preserve">Схемой теплоснабжения города </w:t>
      </w:r>
      <w:r w:rsidR="00C0746F">
        <w:t>Зима</w:t>
      </w:r>
      <w:r w:rsidRPr="00170B1D">
        <w:t xml:space="preserve"> для повышения надежности</w:t>
      </w:r>
      <w:r w:rsidR="00D92173" w:rsidRPr="00170B1D">
        <w:t xml:space="preserve"> и эффективности работы </w:t>
      </w:r>
      <w:r w:rsidRPr="00170B1D">
        <w:t xml:space="preserve">в части источника теплоснабжения схемой теплоснабжения предлагается </w:t>
      </w:r>
      <w:r w:rsidR="00A91E0E" w:rsidRPr="00170B1D">
        <w:t>Строительство автоматических блочно-модульных котельных без обслуживающего персонала взамен малоэффективных котельных малой мощности</w:t>
      </w:r>
      <w:r w:rsidR="00C0746F">
        <w:t xml:space="preserve"> №№4, 7, 12</w:t>
      </w:r>
      <w:r w:rsidR="00A91E0E" w:rsidRPr="00170B1D">
        <w:t xml:space="preserve">. Что позволит сократить затраты на собственные нужды котельной, затраты на обслуживающий персонал, а также </w:t>
      </w:r>
      <w:r w:rsidR="00FF0ACC" w:rsidRPr="00170B1D">
        <w:t>сократить расход потребляемого топлива, за счет использования более эффективного котельного оборудования.</w:t>
      </w:r>
    </w:p>
    <w:p w14:paraId="36AE5863" w14:textId="4035C719" w:rsidR="00081C73" w:rsidRDefault="00081C73" w:rsidP="00AA10CB">
      <w:pPr>
        <w:pStyle w:val="6"/>
      </w:pPr>
      <w:r w:rsidRPr="00170B1D">
        <w:t xml:space="preserve">Таблица </w:t>
      </w:r>
      <w:r w:rsidR="0019315F">
        <w:rPr>
          <w:noProof/>
        </w:rPr>
        <w:fldChar w:fldCharType="begin"/>
      </w:r>
      <w:r w:rsidR="0019315F">
        <w:rPr>
          <w:noProof/>
        </w:rPr>
        <w:instrText xml:space="preserve"> STYLEREF 1 \s </w:instrText>
      </w:r>
      <w:r w:rsidR="0019315F">
        <w:rPr>
          <w:noProof/>
        </w:rPr>
        <w:fldChar w:fldCharType="separate"/>
      </w:r>
      <w:r w:rsidR="004A5754">
        <w:rPr>
          <w:noProof/>
        </w:rPr>
        <w:t>10</w:t>
      </w:r>
      <w:r w:rsidR="0019315F">
        <w:rPr>
          <w:noProof/>
        </w:rPr>
        <w:fldChar w:fldCharType="end"/>
      </w:r>
      <w:r w:rsidRPr="00170B1D">
        <w:t>.</w:t>
      </w:r>
      <w:r w:rsidR="0019315F">
        <w:rPr>
          <w:noProof/>
        </w:rPr>
        <w:fldChar w:fldCharType="begin"/>
      </w:r>
      <w:r w:rsidR="0019315F">
        <w:rPr>
          <w:noProof/>
        </w:rPr>
        <w:instrText xml:space="preserve"> SEQ Таблица \* ARABIC \s 1 </w:instrText>
      </w:r>
      <w:r w:rsidR="0019315F">
        <w:rPr>
          <w:noProof/>
        </w:rPr>
        <w:fldChar w:fldCharType="separate"/>
      </w:r>
      <w:r w:rsidR="004A5754">
        <w:rPr>
          <w:noProof/>
        </w:rPr>
        <w:t>1</w:t>
      </w:r>
      <w:r w:rsidR="0019315F">
        <w:rPr>
          <w:noProof/>
        </w:rPr>
        <w:fldChar w:fldCharType="end"/>
      </w:r>
      <w:r w:rsidRPr="00170B1D">
        <w:t xml:space="preserve"> – </w:t>
      </w:r>
      <w:r w:rsidR="00A91E0E" w:rsidRPr="00170B1D">
        <w:t>Мероприятия по строительству новых источников тепловой энергии в целях повышения эффективности теплоснабжения</w:t>
      </w:r>
    </w:p>
    <w:tbl>
      <w:tblPr>
        <w:tblW w:w="10173" w:type="dxa"/>
        <w:tblLayout w:type="fixed"/>
        <w:tblLook w:val="04A0" w:firstRow="1" w:lastRow="0" w:firstColumn="1" w:lastColumn="0" w:noHBand="0" w:noVBand="1"/>
      </w:tblPr>
      <w:tblGrid>
        <w:gridCol w:w="1101"/>
        <w:gridCol w:w="1275"/>
        <w:gridCol w:w="3402"/>
        <w:gridCol w:w="1701"/>
        <w:gridCol w:w="1559"/>
        <w:gridCol w:w="1135"/>
      </w:tblGrid>
      <w:tr w:rsidR="009836FC" w:rsidRPr="006E3FA6" w14:paraId="1CCC96C4" w14:textId="77777777" w:rsidTr="00E72659">
        <w:trPr>
          <w:trHeight w:val="300"/>
          <w:tblHead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22D4" w14:textId="77777777" w:rsidR="009836FC" w:rsidRPr="00FE0A67" w:rsidRDefault="009836FC" w:rsidP="00E72659">
            <w:pPr>
              <w:pStyle w:val="afe"/>
              <w:jc w:val="center"/>
              <w:rPr>
                <w:sz w:val="22"/>
                <w:szCs w:val="22"/>
              </w:rPr>
            </w:pPr>
            <w:r w:rsidRPr="00FE0A67">
              <w:rPr>
                <w:sz w:val="22"/>
                <w:szCs w:val="22"/>
              </w:rPr>
              <w:t>Источник</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8510A76" w14:textId="77777777" w:rsidR="009836FC" w:rsidRPr="00FE0A67" w:rsidRDefault="009836FC" w:rsidP="00E72659">
            <w:pPr>
              <w:pStyle w:val="afe"/>
              <w:jc w:val="center"/>
              <w:rPr>
                <w:sz w:val="22"/>
                <w:szCs w:val="22"/>
              </w:rPr>
            </w:pPr>
            <w:r w:rsidRPr="00FE0A67">
              <w:rPr>
                <w:sz w:val="22"/>
                <w:szCs w:val="22"/>
              </w:rPr>
              <w:t>ИД № проекта</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080B3CD8" w14:textId="77777777" w:rsidR="009836FC" w:rsidRPr="00FE0A67" w:rsidRDefault="009836FC" w:rsidP="00E72659">
            <w:pPr>
              <w:pStyle w:val="afe"/>
              <w:ind w:left="-103" w:right="-150"/>
              <w:jc w:val="center"/>
              <w:rPr>
                <w:sz w:val="22"/>
                <w:szCs w:val="22"/>
              </w:rPr>
            </w:pPr>
            <w:r w:rsidRPr="00FE0A67">
              <w:rPr>
                <w:sz w:val="22"/>
                <w:szCs w:val="22"/>
              </w:rPr>
              <w:t>Наименование мероприятия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229D421" w14:textId="77777777" w:rsidR="009836FC" w:rsidRPr="00FE0A67" w:rsidRDefault="009836FC" w:rsidP="00E72659">
            <w:pPr>
              <w:pStyle w:val="afe"/>
              <w:jc w:val="center"/>
              <w:rPr>
                <w:sz w:val="22"/>
                <w:szCs w:val="22"/>
              </w:rPr>
            </w:pPr>
            <w:r w:rsidRPr="00FE0A67">
              <w:rPr>
                <w:sz w:val="22"/>
                <w:szCs w:val="22"/>
              </w:rPr>
              <w:t>Объект мероприятия</w:t>
            </w:r>
          </w:p>
        </w:tc>
        <w:tc>
          <w:tcPr>
            <w:tcW w:w="1559" w:type="dxa"/>
            <w:tcBorders>
              <w:top w:val="single" w:sz="4" w:space="0" w:color="auto"/>
              <w:left w:val="nil"/>
              <w:bottom w:val="single" w:sz="4" w:space="0" w:color="auto"/>
              <w:right w:val="single" w:sz="4" w:space="0" w:color="auto"/>
            </w:tcBorders>
            <w:shd w:val="clear" w:color="auto" w:fill="auto"/>
            <w:vAlign w:val="center"/>
          </w:tcPr>
          <w:p w14:paraId="09BBCF88" w14:textId="77777777" w:rsidR="009836FC" w:rsidRPr="00FE0A67" w:rsidRDefault="009836FC" w:rsidP="00E72659">
            <w:pPr>
              <w:pStyle w:val="afe"/>
              <w:jc w:val="center"/>
              <w:rPr>
                <w:sz w:val="22"/>
                <w:szCs w:val="22"/>
              </w:rPr>
            </w:pPr>
            <w:r>
              <w:rPr>
                <w:sz w:val="22"/>
                <w:szCs w:val="22"/>
              </w:rPr>
              <w:t>Стоимость мероприятия, млн</w:t>
            </w:r>
            <w:r w:rsidRPr="00FE0A67">
              <w:rPr>
                <w:sz w:val="22"/>
                <w:szCs w:val="22"/>
              </w:rPr>
              <w:t>. руб</w:t>
            </w:r>
          </w:p>
        </w:tc>
        <w:tc>
          <w:tcPr>
            <w:tcW w:w="1135" w:type="dxa"/>
            <w:tcBorders>
              <w:top w:val="single" w:sz="4" w:space="0" w:color="auto"/>
              <w:left w:val="nil"/>
              <w:bottom w:val="single" w:sz="4" w:space="0" w:color="auto"/>
              <w:right w:val="single" w:sz="4" w:space="0" w:color="auto"/>
            </w:tcBorders>
          </w:tcPr>
          <w:p w14:paraId="05154A35" w14:textId="77777777" w:rsidR="009836FC" w:rsidRPr="00FE0A67" w:rsidRDefault="009836FC" w:rsidP="00E72659">
            <w:pPr>
              <w:pStyle w:val="afe"/>
              <w:jc w:val="center"/>
              <w:rPr>
                <w:sz w:val="22"/>
                <w:szCs w:val="22"/>
              </w:rPr>
            </w:pPr>
            <w:r w:rsidRPr="00FE0A67">
              <w:rPr>
                <w:sz w:val="22"/>
                <w:szCs w:val="22"/>
              </w:rPr>
              <w:t xml:space="preserve">Год </w:t>
            </w:r>
            <w:r w:rsidRPr="00FE0A67">
              <w:rPr>
                <w:sz w:val="22"/>
                <w:szCs w:val="22"/>
              </w:rPr>
              <w:br/>
              <w:t>реализации</w:t>
            </w:r>
          </w:p>
        </w:tc>
      </w:tr>
      <w:tr w:rsidR="009836FC" w:rsidRPr="006E3FA6" w14:paraId="6A8654A8" w14:textId="77777777" w:rsidTr="00E72659">
        <w:trPr>
          <w:trHeight w:val="300"/>
          <w:tblHead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ED" w14:textId="77777777" w:rsidR="009836FC" w:rsidRPr="006E3FA6" w:rsidRDefault="009836FC" w:rsidP="00E72659">
            <w:pPr>
              <w:jc w:val="center"/>
              <w:rPr>
                <w:sz w:val="22"/>
              </w:rPr>
            </w:pPr>
            <w:r>
              <w:rPr>
                <w:sz w:val="22"/>
              </w:rPr>
              <w:t>КС</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3E94D" w14:textId="59B09E48" w:rsidR="009836FC" w:rsidRPr="00FE0A67" w:rsidRDefault="00027DF1" w:rsidP="00E72659">
            <w:pPr>
              <w:pStyle w:val="afe"/>
              <w:jc w:val="center"/>
              <w:rPr>
                <w:sz w:val="22"/>
                <w:szCs w:val="22"/>
              </w:rPr>
            </w:pPr>
            <w:r>
              <w:rPr>
                <w:sz w:val="22"/>
                <w:szCs w:val="22"/>
              </w:rPr>
              <w:t>ИТ04.1.9</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00B8" w14:textId="77777777" w:rsidR="009836FC" w:rsidRPr="00FE0A67" w:rsidRDefault="009836FC" w:rsidP="00E72659">
            <w:pPr>
              <w:pStyle w:val="afe"/>
              <w:rPr>
                <w:sz w:val="22"/>
                <w:szCs w:val="22"/>
              </w:rPr>
            </w:pPr>
            <w:r w:rsidRPr="006225D3">
              <w:rPr>
                <w:sz w:val="22"/>
                <w:szCs w:val="22"/>
              </w:rPr>
              <w:t>Строительство блочно-модульной</w:t>
            </w:r>
            <w:r>
              <w:rPr>
                <w:sz w:val="22"/>
                <w:szCs w:val="22"/>
              </w:rPr>
              <w:t xml:space="preserve"> котельной № 4 , мощностью 2,8 МВт, вблизи ул. Новая, 66а.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A7334" w14:textId="77777777" w:rsidR="009836FC" w:rsidRPr="00FE0A67" w:rsidRDefault="009836FC" w:rsidP="00E72659">
            <w:pPr>
              <w:pStyle w:val="afe"/>
              <w:jc w:val="center"/>
              <w:rPr>
                <w:sz w:val="22"/>
                <w:szCs w:val="22"/>
              </w:rPr>
            </w:pPr>
            <w:r>
              <w:rPr>
                <w:sz w:val="22"/>
                <w:szCs w:val="22"/>
              </w:rPr>
              <w:t>Котельная №4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825BFF" w14:textId="66E84FCF" w:rsidR="009836FC" w:rsidRPr="00FE0A67" w:rsidRDefault="00FC47BE" w:rsidP="00E72659">
            <w:pPr>
              <w:pStyle w:val="afe"/>
              <w:jc w:val="center"/>
              <w:rPr>
                <w:sz w:val="22"/>
                <w:szCs w:val="22"/>
              </w:rPr>
            </w:pPr>
            <w:r>
              <w:rPr>
                <w:sz w:val="22"/>
                <w:szCs w:val="22"/>
              </w:rPr>
              <w:t>64,4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31011C4" w14:textId="77777777" w:rsidR="009836FC" w:rsidRPr="00FE0A67" w:rsidRDefault="009836FC" w:rsidP="00E72659">
            <w:pPr>
              <w:pStyle w:val="afe"/>
              <w:jc w:val="center"/>
              <w:rPr>
                <w:sz w:val="22"/>
                <w:szCs w:val="22"/>
              </w:rPr>
            </w:pPr>
            <w:r>
              <w:rPr>
                <w:sz w:val="22"/>
                <w:szCs w:val="22"/>
              </w:rPr>
              <w:t>2028</w:t>
            </w:r>
          </w:p>
        </w:tc>
      </w:tr>
      <w:tr w:rsidR="009836FC" w:rsidRPr="006E3FA6" w14:paraId="52C4FAE4" w14:textId="77777777" w:rsidTr="00E72659">
        <w:trPr>
          <w:trHeight w:val="300"/>
          <w:tblHead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AA3AC" w14:textId="77777777" w:rsidR="009836FC" w:rsidRPr="006E3FA6" w:rsidRDefault="009836FC" w:rsidP="00E72659">
            <w:pPr>
              <w:jc w:val="center"/>
              <w:rPr>
                <w:sz w:val="22"/>
              </w:rPr>
            </w:pPr>
            <w:r>
              <w:rPr>
                <w:sz w:val="22"/>
              </w:rPr>
              <w:t>КС</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5D3E1" w14:textId="26700E46" w:rsidR="009836FC" w:rsidRPr="00FE0A67" w:rsidRDefault="00027DF1" w:rsidP="00E72659">
            <w:pPr>
              <w:pStyle w:val="afe"/>
              <w:jc w:val="center"/>
              <w:rPr>
                <w:sz w:val="22"/>
                <w:szCs w:val="22"/>
              </w:rPr>
            </w:pPr>
            <w:r>
              <w:rPr>
                <w:sz w:val="22"/>
                <w:szCs w:val="22"/>
              </w:rPr>
              <w:t>ИТ04.1.10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E22C7" w14:textId="77777777" w:rsidR="009836FC" w:rsidRPr="00FE0A67" w:rsidRDefault="009836FC" w:rsidP="00E72659">
            <w:pPr>
              <w:pStyle w:val="afe"/>
              <w:rPr>
                <w:sz w:val="22"/>
                <w:szCs w:val="22"/>
              </w:rPr>
            </w:pPr>
            <w:r w:rsidRPr="006225D3">
              <w:rPr>
                <w:sz w:val="22"/>
                <w:szCs w:val="22"/>
              </w:rPr>
              <w:t>Строительство блочно-модульной котел</w:t>
            </w:r>
            <w:r>
              <w:rPr>
                <w:sz w:val="22"/>
                <w:szCs w:val="22"/>
              </w:rPr>
              <w:t>ьной № 7 , мощностью 0,7  МВт, вблизи ул. Лермонтова, 38б</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7838DD11" w14:textId="77777777" w:rsidR="009836FC" w:rsidRPr="00FE0A67" w:rsidRDefault="009836FC" w:rsidP="00E72659">
            <w:pPr>
              <w:pStyle w:val="afe"/>
              <w:jc w:val="center"/>
              <w:rPr>
                <w:sz w:val="22"/>
                <w:szCs w:val="22"/>
              </w:rPr>
            </w:pPr>
            <w:r>
              <w:rPr>
                <w:sz w:val="22"/>
                <w:szCs w:val="22"/>
              </w:rPr>
              <w:t>Котельная №7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85DEE5" w14:textId="0A89640A" w:rsidR="009836FC" w:rsidRPr="00FE0A67" w:rsidRDefault="00FC47BE" w:rsidP="00E72659">
            <w:pPr>
              <w:pStyle w:val="afe"/>
              <w:jc w:val="center"/>
              <w:rPr>
                <w:sz w:val="22"/>
                <w:szCs w:val="22"/>
              </w:rPr>
            </w:pPr>
            <w:r>
              <w:rPr>
                <w:sz w:val="22"/>
                <w:szCs w:val="22"/>
              </w:rPr>
              <w:t>27,53</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2C4CBA4" w14:textId="77777777" w:rsidR="009836FC" w:rsidRPr="00FE0A67" w:rsidRDefault="009836FC" w:rsidP="00E72659">
            <w:pPr>
              <w:pStyle w:val="afe"/>
              <w:jc w:val="center"/>
              <w:rPr>
                <w:sz w:val="22"/>
                <w:szCs w:val="22"/>
              </w:rPr>
            </w:pPr>
            <w:r>
              <w:rPr>
                <w:sz w:val="22"/>
                <w:szCs w:val="22"/>
              </w:rPr>
              <w:t>2026</w:t>
            </w:r>
          </w:p>
        </w:tc>
      </w:tr>
      <w:tr w:rsidR="009836FC" w:rsidRPr="006E3FA6" w14:paraId="587A954A" w14:textId="77777777" w:rsidTr="00E72659">
        <w:trPr>
          <w:trHeight w:val="300"/>
          <w:tblHead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9CC07" w14:textId="77777777" w:rsidR="009836FC" w:rsidRPr="006E3FA6" w:rsidRDefault="009836FC" w:rsidP="00E72659">
            <w:pPr>
              <w:jc w:val="center"/>
              <w:rPr>
                <w:sz w:val="22"/>
              </w:rPr>
            </w:pPr>
            <w:r>
              <w:rPr>
                <w:sz w:val="22"/>
              </w:rPr>
              <w:t>КС</w:t>
            </w:r>
          </w:p>
        </w:tc>
        <w:tc>
          <w:tcPr>
            <w:tcW w:w="1275" w:type="dxa"/>
            <w:tcBorders>
              <w:top w:val="single" w:sz="4" w:space="0" w:color="auto"/>
              <w:left w:val="single" w:sz="4" w:space="0" w:color="auto"/>
              <w:bottom w:val="nil"/>
              <w:right w:val="single" w:sz="4" w:space="0" w:color="auto"/>
            </w:tcBorders>
            <w:shd w:val="clear" w:color="auto" w:fill="auto"/>
            <w:noWrap/>
            <w:vAlign w:val="center"/>
          </w:tcPr>
          <w:p w14:paraId="63751929" w14:textId="71F3B183" w:rsidR="009836FC" w:rsidRPr="00FE0A67" w:rsidRDefault="00027DF1" w:rsidP="00E72659">
            <w:pPr>
              <w:pStyle w:val="afe"/>
              <w:jc w:val="center"/>
              <w:rPr>
                <w:sz w:val="22"/>
                <w:szCs w:val="22"/>
              </w:rPr>
            </w:pPr>
            <w:r>
              <w:rPr>
                <w:sz w:val="22"/>
                <w:szCs w:val="22"/>
              </w:rPr>
              <w:t>ИТ04.1.11</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313F6" w14:textId="77777777" w:rsidR="009836FC" w:rsidRPr="00FE0A67" w:rsidRDefault="009836FC" w:rsidP="00E72659">
            <w:pPr>
              <w:pStyle w:val="afe"/>
              <w:rPr>
                <w:sz w:val="22"/>
                <w:szCs w:val="22"/>
              </w:rPr>
            </w:pPr>
            <w:r w:rsidRPr="00E56978">
              <w:rPr>
                <w:sz w:val="22"/>
                <w:szCs w:val="22"/>
              </w:rPr>
              <w:t>Строительство блочно-модульной котель</w:t>
            </w:r>
            <w:r>
              <w:rPr>
                <w:sz w:val="22"/>
                <w:szCs w:val="22"/>
              </w:rPr>
              <w:t>ной № 12, мощностью 0,7 МВт, вблизи  №13 «Кирзавод»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18494" w14:textId="77777777" w:rsidR="009836FC" w:rsidRPr="00FE0A67" w:rsidRDefault="009836FC" w:rsidP="00E72659">
            <w:pPr>
              <w:pStyle w:val="afe"/>
              <w:jc w:val="center"/>
              <w:rPr>
                <w:sz w:val="22"/>
                <w:szCs w:val="22"/>
              </w:rPr>
            </w:pPr>
            <w:r>
              <w:rPr>
                <w:sz w:val="22"/>
                <w:szCs w:val="22"/>
              </w:rPr>
              <w:t>Котельная №12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B81528" w14:textId="47D03098" w:rsidR="009836FC" w:rsidRPr="00FE0A67" w:rsidRDefault="00FC47BE" w:rsidP="00E72659">
            <w:pPr>
              <w:pStyle w:val="afe"/>
              <w:jc w:val="center"/>
              <w:rPr>
                <w:sz w:val="22"/>
                <w:szCs w:val="22"/>
              </w:rPr>
            </w:pPr>
            <w:r>
              <w:rPr>
                <w:sz w:val="22"/>
                <w:szCs w:val="22"/>
              </w:rPr>
              <w:t>28,74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3106EE1" w14:textId="4D0706F0" w:rsidR="009836FC" w:rsidRPr="00FE0A67" w:rsidRDefault="00FC47BE" w:rsidP="00E72659">
            <w:pPr>
              <w:pStyle w:val="afe"/>
              <w:jc w:val="center"/>
              <w:rPr>
                <w:sz w:val="22"/>
                <w:szCs w:val="22"/>
              </w:rPr>
            </w:pPr>
            <w:r>
              <w:rPr>
                <w:sz w:val="22"/>
                <w:szCs w:val="22"/>
              </w:rPr>
              <w:t>2029</w:t>
            </w:r>
          </w:p>
        </w:tc>
      </w:tr>
      <w:tr w:rsidR="00761ED1" w:rsidRPr="006E3FA6" w14:paraId="1573C486" w14:textId="77777777" w:rsidTr="00081421">
        <w:trPr>
          <w:trHeight w:val="300"/>
          <w:tblHead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E12EB" w14:textId="77777777" w:rsidR="00761ED1" w:rsidRPr="006E3FA6" w:rsidRDefault="00761ED1" w:rsidP="00027DF1">
            <w:pPr>
              <w:jc w:val="center"/>
              <w:rPr>
                <w:sz w:val="22"/>
              </w:rPr>
            </w:pPr>
            <w:r>
              <w:rPr>
                <w:sz w:val="22"/>
              </w:rPr>
              <w:t>КС</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8B5D0" w14:textId="3D0049BD" w:rsidR="00761ED1" w:rsidRPr="00FE0A67" w:rsidRDefault="00761ED1" w:rsidP="00027DF1">
            <w:pPr>
              <w:pStyle w:val="afe"/>
              <w:jc w:val="center"/>
              <w:rPr>
                <w:sz w:val="22"/>
                <w:szCs w:val="22"/>
              </w:rPr>
            </w:pPr>
            <w:r>
              <w:rPr>
                <w:sz w:val="22"/>
                <w:szCs w:val="22"/>
              </w:rPr>
              <w:t>ИТ04.1.12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3AA88" w14:textId="77777777" w:rsidR="00761ED1" w:rsidRPr="00FE0A67" w:rsidRDefault="00761ED1" w:rsidP="00027DF1">
            <w:pPr>
              <w:pStyle w:val="afe"/>
              <w:rPr>
                <w:sz w:val="22"/>
                <w:szCs w:val="22"/>
              </w:rPr>
            </w:pPr>
            <w:r w:rsidRPr="00E56978">
              <w:rPr>
                <w:sz w:val="22"/>
                <w:szCs w:val="22"/>
              </w:rPr>
              <w:t>Строительство блоч</w:t>
            </w:r>
            <w:r>
              <w:rPr>
                <w:sz w:val="22"/>
                <w:szCs w:val="22"/>
              </w:rPr>
              <w:t>но-модульной котельной №13</w:t>
            </w:r>
            <w:r w:rsidRPr="00E56978">
              <w:rPr>
                <w:sz w:val="22"/>
                <w:szCs w:val="22"/>
              </w:rPr>
              <w:t>, мощностью 0,3 МВт</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0901DF34" w14:textId="77777777" w:rsidR="00761ED1" w:rsidRPr="00FE0A67" w:rsidRDefault="00761ED1" w:rsidP="00027DF1">
            <w:pPr>
              <w:pStyle w:val="afe"/>
              <w:jc w:val="center"/>
              <w:rPr>
                <w:sz w:val="22"/>
                <w:szCs w:val="22"/>
              </w:rPr>
            </w:pPr>
            <w:r>
              <w:rPr>
                <w:sz w:val="22"/>
                <w:szCs w:val="22"/>
              </w:rPr>
              <w:t>Котельная №13</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082F" w14:textId="663A1608" w:rsidR="00761ED1" w:rsidRPr="00FE0A67" w:rsidRDefault="00761ED1" w:rsidP="00027DF1">
            <w:pPr>
              <w:pStyle w:val="afe"/>
              <w:jc w:val="center"/>
              <w:rPr>
                <w:sz w:val="22"/>
                <w:szCs w:val="22"/>
              </w:rPr>
            </w:pPr>
            <w:r>
              <w:rPr>
                <w:color w:val="000000"/>
              </w:rPr>
              <w:t>Выведена с эксплуатации в 2021 году</w:t>
            </w:r>
          </w:p>
        </w:tc>
      </w:tr>
      <w:tr w:rsidR="00761ED1" w:rsidRPr="006E3FA6" w14:paraId="2B1FEC9D" w14:textId="77777777" w:rsidTr="007637B4">
        <w:trPr>
          <w:trHeight w:val="300"/>
          <w:tblHead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93BC" w14:textId="77777777" w:rsidR="00761ED1" w:rsidRDefault="00761ED1" w:rsidP="00027DF1">
            <w:pPr>
              <w:jc w:val="center"/>
              <w:rPr>
                <w:sz w:val="22"/>
              </w:rPr>
            </w:pPr>
            <w:r>
              <w:rPr>
                <w:sz w:val="22"/>
              </w:rPr>
              <w:t>КС</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A6EA3" w14:textId="77777777" w:rsidR="00761ED1" w:rsidRDefault="00761ED1" w:rsidP="00027DF1">
            <w:pPr>
              <w:pStyle w:val="afe"/>
              <w:jc w:val="center"/>
              <w:rPr>
                <w:sz w:val="22"/>
                <w:szCs w:val="22"/>
              </w:rPr>
            </w:pPr>
            <w:r>
              <w:rPr>
                <w:sz w:val="22"/>
                <w:szCs w:val="22"/>
              </w:rPr>
              <w:t>ИТ04.1.17</w:t>
            </w: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577326CD" w14:textId="77777777" w:rsidR="00761ED1" w:rsidRPr="00EF2F89" w:rsidRDefault="00761ED1" w:rsidP="00027DF1">
            <w:pPr>
              <w:rPr>
                <w:rFonts w:eastAsia="Times New Roman"/>
                <w:sz w:val="22"/>
                <w:lang w:eastAsia="ru-RU"/>
              </w:rPr>
            </w:pPr>
            <w:r w:rsidRPr="00EF2F89">
              <w:rPr>
                <w:rFonts w:eastAsia="Times New Roman"/>
                <w:sz w:val="22"/>
                <w:lang w:eastAsia="ru-RU"/>
              </w:rPr>
              <w:t>Консервация</w:t>
            </w:r>
            <w:r>
              <w:rPr>
                <w:rFonts w:eastAsia="Times New Roman"/>
                <w:sz w:val="22"/>
                <w:lang w:eastAsia="ru-RU"/>
              </w:rPr>
              <w:t xml:space="preserve"> </w:t>
            </w:r>
            <w:r w:rsidRPr="00EF2F89">
              <w:rPr>
                <w:rFonts w:eastAsia="Times New Roman"/>
                <w:sz w:val="22"/>
                <w:lang w:eastAsia="ru-RU"/>
              </w:rPr>
              <w:t>коте</w:t>
            </w:r>
            <w:r>
              <w:rPr>
                <w:rFonts w:eastAsia="Times New Roman"/>
                <w:sz w:val="22"/>
                <w:lang w:eastAsia="ru-RU"/>
              </w:rPr>
              <w:t xml:space="preserve">льной №13, мощностью 0,3 МВт, </w:t>
            </w:r>
            <w:r w:rsidRPr="00EF2F89">
              <w:rPr>
                <w:rFonts w:eastAsia="Times New Roman"/>
                <w:sz w:val="22"/>
                <w:lang w:eastAsia="ru-RU"/>
              </w:rPr>
              <w:t xml:space="preserve">г.Зима, Иркутской области </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77A45A2A" w14:textId="77777777" w:rsidR="00761ED1" w:rsidRDefault="00761ED1" w:rsidP="00027DF1">
            <w:pPr>
              <w:pStyle w:val="afe"/>
              <w:jc w:val="center"/>
              <w:rPr>
                <w:sz w:val="22"/>
                <w:szCs w:val="22"/>
              </w:rPr>
            </w:pPr>
            <w:r>
              <w:rPr>
                <w:sz w:val="22"/>
                <w:szCs w:val="22"/>
              </w:rPr>
              <w:t>Котельная №13</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150A7" w14:textId="38790A7F" w:rsidR="00761ED1" w:rsidRDefault="00761ED1" w:rsidP="00027DF1">
            <w:pPr>
              <w:pStyle w:val="afe"/>
              <w:jc w:val="center"/>
              <w:rPr>
                <w:sz w:val="22"/>
                <w:szCs w:val="22"/>
              </w:rPr>
            </w:pPr>
            <w:r w:rsidRPr="00761ED1">
              <w:rPr>
                <w:color w:val="000000"/>
              </w:rPr>
              <w:t>Выведена с эксплуата-ции в 2021 году</w:t>
            </w:r>
          </w:p>
        </w:tc>
      </w:tr>
      <w:tr w:rsidR="009836FC" w:rsidRPr="006E3FA6" w14:paraId="071C1452" w14:textId="77777777" w:rsidTr="00E72659">
        <w:trPr>
          <w:trHeight w:val="300"/>
          <w:tblHead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503A1" w14:textId="77777777" w:rsidR="009836FC" w:rsidRDefault="009836FC" w:rsidP="00E72659">
            <w:pPr>
              <w:jc w:val="center"/>
              <w:rPr>
                <w:sz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8DAA1" w14:textId="77777777" w:rsidR="009836FC" w:rsidRDefault="009836FC" w:rsidP="00E72659">
            <w:pPr>
              <w:pStyle w:val="afe"/>
              <w:jc w:val="center"/>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83399" w14:textId="77777777" w:rsidR="009836FC" w:rsidRPr="0009593B" w:rsidRDefault="009836FC" w:rsidP="00E72659">
            <w:pPr>
              <w:pStyle w:val="afe"/>
              <w:rPr>
                <w:b/>
                <w:sz w:val="22"/>
                <w:szCs w:val="22"/>
              </w:rPr>
            </w:pPr>
            <w:r w:rsidRPr="0009593B">
              <w:rPr>
                <w:b/>
                <w:sz w:val="22"/>
                <w:szCs w:val="22"/>
              </w:rPr>
              <w:t>Итого:</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04EA5" w14:textId="77777777" w:rsidR="009836FC" w:rsidRPr="0009593B" w:rsidRDefault="009836FC" w:rsidP="00E72659">
            <w:pPr>
              <w:pStyle w:val="afe"/>
              <w:jc w:val="center"/>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95F686" w14:textId="671AB5C1" w:rsidR="009836FC" w:rsidRPr="0009593B" w:rsidRDefault="00FC47BE" w:rsidP="00E72659">
            <w:pPr>
              <w:pStyle w:val="afe"/>
              <w:jc w:val="center"/>
              <w:rPr>
                <w:b/>
                <w:sz w:val="22"/>
                <w:szCs w:val="22"/>
              </w:rPr>
            </w:pPr>
            <w:r>
              <w:rPr>
                <w:b/>
                <w:sz w:val="22"/>
                <w:szCs w:val="22"/>
              </w:rPr>
              <w:t>120,67</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F1F1958" w14:textId="77777777" w:rsidR="009836FC" w:rsidRPr="0009593B" w:rsidRDefault="009836FC" w:rsidP="00E72659">
            <w:pPr>
              <w:pStyle w:val="afe"/>
              <w:jc w:val="center"/>
              <w:rPr>
                <w:b/>
                <w:sz w:val="22"/>
                <w:szCs w:val="22"/>
              </w:rPr>
            </w:pPr>
          </w:p>
        </w:tc>
      </w:tr>
    </w:tbl>
    <w:p w14:paraId="09EED387" w14:textId="77777777" w:rsidR="009836FC" w:rsidRPr="009836FC" w:rsidRDefault="009836FC" w:rsidP="009836FC">
      <w:pPr>
        <w:rPr>
          <w:lang w:eastAsia="ru-RU"/>
        </w:rPr>
      </w:pPr>
    </w:p>
    <w:p w14:paraId="6056E558" w14:textId="77777777" w:rsidR="00A05AE0" w:rsidRPr="00170B1D" w:rsidRDefault="00FE0F4F" w:rsidP="00FE0F4F">
      <w:pPr>
        <w:pStyle w:val="1"/>
      </w:pPr>
      <w:bookmarkStart w:id="14" w:name="_Toc58797263"/>
      <w:r w:rsidRPr="00170B1D">
        <w:lastRenderedPageBreak/>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4"/>
    </w:p>
    <w:p w14:paraId="00A95CC1" w14:textId="77777777" w:rsidR="00A30001" w:rsidRPr="00170B1D" w:rsidRDefault="00A30001" w:rsidP="00FE432E">
      <w:pPr>
        <w:pStyle w:val="e"/>
      </w:pPr>
      <w:r w:rsidRPr="00170B1D">
        <w:t xml:space="preserve">Поскольку одним из основных принципов организации теплоснабжения в соответствии с ФЗ №190 «О Теплоснабжении» ст.3 п.4 является развитие систем централизованного теплоснабжения, то организация индивидуального теплоснабжения в поселениях должна проводиться без ущерба централизованным системам теплоснабжения. </w:t>
      </w:r>
    </w:p>
    <w:p w14:paraId="7C580E48" w14:textId="77777777" w:rsidR="00A30001" w:rsidRPr="00170B1D" w:rsidRDefault="00A30001" w:rsidP="00FE432E">
      <w:pPr>
        <w:pStyle w:val="e"/>
      </w:pPr>
      <w:r w:rsidRPr="00170B1D">
        <w:t xml:space="preserve">Снижение среднегодовой загрузки оборудования (коэффициента использования установленной мощности) в системах централизованного теплоснабжения ведет к увеличению доли условно-постоянных расходов, что создает дополнительную нагрузку на потребителей тепловой энергии в рассматриваемой зоне. </w:t>
      </w:r>
    </w:p>
    <w:p w14:paraId="5928ECDF" w14:textId="77777777" w:rsidR="00A30001" w:rsidRPr="00170B1D" w:rsidRDefault="00A30001" w:rsidP="00FE432E">
      <w:pPr>
        <w:pStyle w:val="e"/>
      </w:pPr>
      <w:r w:rsidRPr="00170B1D">
        <w:t>Таким образом, организация автономного (индивидуального) теплоснабжения для перспективных потребителей тепловой энергии в зонах централизованного теплоснабжения, равно, как и отключение существующих потребителей от источников централизованного теплоснабжения, противоречит федеральному законодательству и ведет к необоснованному увеличению тарифа для остальных потребителей тепловой энергии в зонах централизованного теплоснабжения.</w:t>
      </w:r>
    </w:p>
    <w:p w14:paraId="1214110A" w14:textId="2D5E284E" w:rsidR="00FE0F4F" w:rsidRPr="00170B1D" w:rsidRDefault="00A30001" w:rsidP="00FE432E">
      <w:pPr>
        <w:pStyle w:val="e"/>
      </w:pPr>
      <w:r w:rsidRPr="00170B1D">
        <w:t xml:space="preserve">Сведения по перечню и объемам планируемого к строительству индивидуального жилья представлены в </w:t>
      </w:r>
      <w:r w:rsidR="00A34A7A" w:rsidRPr="00170B1D">
        <w:t>томе</w:t>
      </w:r>
      <w:r w:rsidR="00A44233" w:rsidRPr="00170B1D">
        <w:t xml:space="preserve"> 2</w:t>
      </w:r>
      <w:r w:rsidR="00A34A7A" w:rsidRPr="00170B1D">
        <w:t xml:space="preserve"> </w:t>
      </w:r>
      <w:r w:rsidR="00920070">
        <w:fldChar w:fldCharType="begin"/>
      </w:r>
      <w:r w:rsidR="00920070">
        <w:instrText xml:space="preserve"> DOCPROPERTY  "Базовое обозначение"  \* MERGEFORMAT </w:instrText>
      </w:r>
      <w:r w:rsidR="00920070">
        <w:fldChar w:fldCharType="separate"/>
      </w:r>
      <w:r w:rsidR="00C0746F">
        <w:t>ЕТС-71.ПП20-35</w:t>
      </w:r>
      <w:r w:rsidR="00920070">
        <w:fldChar w:fldCharType="end"/>
      </w:r>
      <w:r w:rsidR="00A34A7A" w:rsidRPr="00170B1D">
        <w:t>.П.00.02-ОМ-СТ</w:t>
      </w:r>
      <w:r w:rsidRPr="00170B1D">
        <w:t xml:space="preserve"> </w:t>
      </w:r>
      <w:r w:rsidR="00A34A7A" w:rsidRPr="00170B1D">
        <w:t xml:space="preserve">«Существующее и перспективное потребление тепловой энергии на цели теплоснабжения» </w:t>
      </w:r>
      <w:r w:rsidRPr="00170B1D">
        <w:t>обосновывающих материалов актуализированной на 20</w:t>
      </w:r>
      <w:r w:rsidR="00A34A7A" w:rsidRPr="00170B1D">
        <w:t>2</w:t>
      </w:r>
      <w:r w:rsidR="004B462B">
        <w:t>3</w:t>
      </w:r>
      <w:bookmarkStart w:id="15" w:name="_GoBack"/>
      <w:bookmarkEnd w:id="15"/>
      <w:r w:rsidRPr="00170B1D">
        <w:t xml:space="preserve"> год схемы теплоснабжения</w:t>
      </w:r>
      <w:r w:rsidR="00F44B9D" w:rsidRPr="00170B1D">
        <w:t>.</w:t>
      </w:r>
    </w:p>
    <w:p w14:paraId="26DE60EF" w14:textId="77777777" w:rsidR="00FE0F4F" w:rsidRPr="00170B1D" w:rsidRDefault="00FE0F4F" w:rsidP="00FE0F4F">
      <w:pPr>
        <w:pStyle w:val="1"/>
      </w:pPr>
      <w:bookmarkStart w:id="16" w:name="_Toc58797264"/>
      <w:r w:rsidRPr="00170B1D">
        <w:lastRenderedPageBreak/>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6"/>
    </w:p>
    <w:p w14:paraId="7F31C957" w14:textId="0E0094B0" w:rsidR="00BA3C43" w:rsidRPr="00170B1D" w:rsidRDefault="0076568E" w:rsidP="00FF0ACC">
      <w:pPr>
        <w:pStyle w:val="e"/>
      </w:pPr>
      <w:r w:rsidRPr="00170B1D">
        <w:t xml:space="preserve">Перспективный прирост потребления тепловой энергии в городе </w:t>
      </w:r>
      <w:r w:rsidR="00BB42FA">
        <w:t>Зима</w:t>
      </w:r>
      <w:r w:rsidRPr="00170B1D">
        <w:t xml:space="preserve"> формировался на основании прогноза </w:t>
      </w:r>
      <w:r w:rsidR="00BA3C43" w:rsidRPr="00170B1D">
        <w:t>поэтапных приростов площадей строительных фондов, сгруппированных по расчетным элементам территориального д</w:t>
      </w:r>
      <w:r w:rsidR="00BB42FA">
        <w:t>еления на расчетный срок до 2032</w:t>
      </w:r>
      <w:r w:rsidR="00BA3C43" w:rsidRPr="00170B1D">
        <w:t xml:space="preserve"> года на основании выданных технических условий на подключение.</w:t>
      </w:r>
    </w:p>
    <w:p w14:paraId="48E6C5F5" w14:textId="215159DD" w:rsidR="00BA3C43" w:rsidRPr="00170B1D" w:rsidRDefault="00BA3C43" w:rsidP="00FF0ACC">
      <w:pPr>
        <w:keepLines/>
        <w:spacing w:line="276" w:lineRule="auto"/>
        <w:ind w:firstLine="709"/>
        <w:rPr>
          <w:rFonts w:eastAsia="Times New Roman" w:cs="Times New Roman"/>
          <w:szCs w:val="24"/>
          <w:lang w:eastAsia="ru-RU"/>
        </w:rPr>
      </w:pPr>
      <w:r w:rsidRPr="00170B1D">
        <w:rPr>
          <w:rFonts w:eastAsia="Times New Roman" w:cs="Times New Roman"/>
          <w:szCs w:val="24"/>
          <w:lang w:eastAsia="ru-RU"/>
        </w:rPr>
        <w:t>Основной прирост тепловых нагрузок перспективных потребителей приходится на тепловые сети</w:t>
      </w:r>
      <w:r w:rsidR="009B1EF4">
        <w:rPr>
          <w:rFonts w:eastAsia="Times New Roman" w:cs="Times New Roman"/>
          <w:szCs w:val="24"/>
          <w:lang w:eastAsia="ru-RU"/>
        </w:rPr>
        <w:t xml:space="preserve"> Котельной №1, Котельной №3 и Котельной №9 которые планируются к закрытию с и последующим переключением потребителей на тепловые сети Ново-Зиминской ТЭЦ</w:t>
      </w:r>
      <w:r w:rsidRPr="00170B1D">
        <w:rPr>
          <w:rFonts w:eastAsia="Times New Roman" w:cs="Times New Roman"/>
          <w:szCs w:val="24"/>
          <w:lang w:eastAsia="ru-RU"/>
        </w:rPr>
        <w:t xml:space="preserve">. Развитие других источников актуализацией не рассматривается. </w:t>
      </w:r>
    </w:p>
    <w:p w14:paraId="7C6E42B0" w14:textId="5D71F428" w:rsidR="00BA3C43" w:rsidRPr="00170B1D" w:rsidRDefault="00BA3C43" w:rsidP="00FF0ACC">
      <w:pPr>
        <w:keepLines/>
        <w:spacing w:line="276" w:lineRule="auto"/>
        <w:ind w:firstLine="709"/>
        <w:rPr>
          <w:rFonts w:eastAsia="Times New Roman" w:cs="Times New Roman"/>
          <w:szCs w:val="24"/>
          <w:lang w:eastAsia="ru-RU"/>
        </w:rPr>
      </w:pPr>
      <w:r w:rsidRPr="00170B1D">
        <w:rPr>
          <w:rFonts w:eastAsia="Times New Roman" w:cs="Times New Roman"/>
          <w:szCs w:val="24"/>
          <w:lang w:eastAsia="ru-RU"/>
        </w:rPr>
        <w:t xml:space="preserve">При актуализации схемы теплоснабжения города </w:t>
      </w:r>
      <w:r w:rsidR="009B1EF4">
        <w:rPr>
          <w:rFonts w:eastAsia="Times New Roman" w:cs="Times New Roman"/>
          <w:szCs w:val="24"/>
          <w:lang w:eastAsia="ru-RU"/>
        </w:rPr>
        <w:t>Зима</w:t>
      </w:r>
      <w:r w:rsidRPr="00170B1D">
        <w:rPr>
          <w:rFonts w:eastAsia="Times New Roman" w:cs="Times New Roman"/>
          <w:szCs w:val="24"/>
          <w:lang w:eastAsia="ru-RU"/>
        </w:rPr>
        <w:t xml:space="preserve"> были учтены перспективные нагрузки прогнозов прироста тепловых нагрузок по городу на основе перспекти</w:t>
      </w:r>
      <w:r w:rsidR="009B1EF4">
        <w:rPr>
          <w:rFonts w:eastAsia="Times New Roman" w:cs="Times New Roman"/>
          <w:szCs w:val="24"/>
          <w:lang w:eastAsia="ru-RU"/>
        </w:rPr>
        <w:t>вной застройки на период до 2032</w:t>
      </w:r>
      <w:r w:rsidRPr="00170B1D">
        <w:rPr>
          <w:rFonts w:eastAsia="Times New Roman" w:cs="Times New Roman"/>
          <w:szCs w:val="24"/>
          <w:lang w:eastAsia="ru-RU"/>
        </w:rPr>
        <w:t xml:space="preserve"> г, а также тепловые нагрузки переключаемых потребителей от закрываемых котельных к </w:t>
      </w:r>
      <w:r w:rsidR="009B1EF4">
        <w:rPr>
          <w:rFonts w:eastAsia="Times New Roman" w:cs="Times New Roman"/>
          <w:szCs w:val="24"/>
          <w:lang w:eastAsia="ru-RU"/>
        </w:rPr>
        <w:t>Ново-Зиминской ТЭЦ</w:t>
      </w:r>
      <w:r w:rsidRPr="00170B1D">
        <w:rPr>
          <w:rFonts w:eastAsia="Times New Roman" w:cs="Times New Roman"/>
          <w:szCs w:val="24"/>
          <w:lang w:eastAsia="ru-RU"/>
        </w:rPr>
        <w:t>.</w:t>
      </w:r>
      <w:r w:rsidR="004148AF" w:rsidRPr="00170B1D">
        <w:rPr>
          <w:rFonts w:eastAsia="Times New Roman" w:cs="Times New Roman"/>
          <w:szCs w:val="24"/>
          <w:lang w:eastAsia="ru-RU"/>
        </w:rPr>
        <w:t xml:space="preserve"> </w:t>
      </w:r>
    </w:p>
    <w:p w14:paraId="2A1500DA" w14:textId="77B08090" w:rsidR="004148AF" w:rsidRPr="00170B1D" w:rsidRDefault="004148AF" w:rsidP="00FF0ACC">
      <w:pPr>
        <w:keepLines/>
        <w:spacing w:line="276" w:lineRule="auto"/>
        <w:ind w:firstLine="709"/>
        <w:rPr>
          <w:rFonts w:eastAsia="Times New Roman" w:cs="Times New Roman"/>
          <w:szCs w:val="24"/>
          <w:lang w:eastAsia="ru-RU"/>
        </w:rPr>
      </w:pPr>
      <w:r w:rsidRPr="00170B1D">
        <w:rPr>
          <w:rFonts w:eastAsia="Times New Roman" w:cs="Times New Roman"/>
          <w:szCs w:val="24"/>
          <w:lang w:eastAsia="ru-RU"/>
        </w:rPr>
        <w:t xml:space="preserve">Информация о подключенных потребителях отображена в </w:t>
      </w:r>
      <w:r w:rsidR="00A44233" w:rsidRPr="00170B1D">
        <w:rPr>
          <w:rFonts w:eastAsia="Times New Roman" w:cs="Times New Roman"/>
          <w:szCs w:val="24"/>
          <w:lang w:eastAsia="ru-RU"/>
        </w:rPr>
        <w:t>томе</w:t>
      </w:r>
      <w:r w:rsidRPr="00170B1D">
        <w:rPr>
          <w:rFonts w:eastAsia="Times New Roman" w:cs="Times New Roman"/>
          <w:szCs w:val="24"/>
          <w:lang w:eastAsia="ru-RU"/>
        </w:rPr>
        <w:t xml:space="preserve"> 2 «</w:t>
      </w:r>
      <w:r w:rsidRPr="00170B1D">
        <w:rPr>
          <w:rFonts w:eastAsia="Times New Roman" w:cs="Times New Roman"/>
          <w:szCs w:val="24"/>
          <w:lang w:eastAsia="ru-RU"/>
        </w:rPr>
        <w:fldChar w:fldCharType="begin"/>
      </w:r>
      <w:r w:rsidRPr="00170B1D">
        <w:rPr>
          <w:rFonts w:eastAsia="Times New Roman" w:cs="Times New Roman"/>
          <w:szCs w:val="24"/>
          <w:lang w:eastAsia="ru-RU"/>
        </w:rPr>
        <w:instrText xml:space="preserve"> DOCPROPERTY  "Наименование подраздела"  \* MERGEFORMAT </w:instrText>
      </w:r>
      <w:r w:rsidRPr="00170B1D">
        <w:rPr>
          <w:rFonts w:eastAsia="Times New Roman" w:cs="Times New Roman"/>
          <w:szCs w:val="24"/>
          <w:lang w:eastAsia="ru-RU"/>
        </w:rPr>
        <w:fldChar w:fldCharType="separate"/>
      </w:r>
      <w:r w:rsidRPr="00170B1D">
        <w:rPr>
          <w:rFonts w:eastAsia="Times New Roman" w:cs="Times New Roman"/>
          <w:szCs w:val="24"/>
          <w:lang w:eastAsia="ru-RU"/>
        </w:rPr>
        <w:t>Существующее и перспективное потребление тепловой энергии на цели теплоснабжения</w:t>
      </w:r>
      <w:r w:rsidRPr="00170B1D">
        <w:rPr>
          <w:rFonts w:eastAsia="Times New Roman" w:cs="Times New Roman"/>
          <w:szCs w:val="24"/>
          <w:lang w:eastAsia="ru-RU"/>
        </w:rPr>
        <w:fldChar w:fldCharType="end"/>
      </w:r>
      <w:r w:rsidRPr="00170B1D">
        <w:rPr>
          <w:rFonts w:eastAsia="Times New Roman" w:cs="Times New Roman"/>
          <w:szCs w:val="24"/>
          <w:lang w:eastAsia="ru-RU"/>
        </w:rPr>
        <w:t>».</w:t>
      </w:r>
    </w:p>
    <w:p w14:paraId="7EF66E60" w14:textId="49AF4CCC" w:rsidR="00A30001" w:rsidRPr="00170B1D" w:rsidRDefault="00A30001" w:rsidP="00FF0ACC">
      <w:pPr>
        <w:pStyle w:val="e"/>
        <w:spacing w:before="0"/>
      </w:pPr>
      <w:r w:rsidRPr="00170B1D">
        <w:t>Перспектив</w:t>
      </w:r>
      <w:r w:rsidR="004148AF" w:rsidRPr="00170B1D">
        <w:t xml:space="preserve">ные балансы </w:t>
      </w:r>
      <w:r w:rsidR="009B1EF4">
        <w:t>тепловой мощности в городе Зима</w:t>
      </w:r>
      <w:r w:rsidR="004148AF" w:rsidRPr="00170B1D">
        <w:t xml:space="preserve"> по источникам тепловой энергии</w:t>
      </w:r>
      <w:r w:rsidRPr="00170B1D">
        <w:t xml:space="preserve"> </w:t>
      </w:r>
      <w:r w:rsidR="004148AF" w:rsidRPr="00170B1D">
        <w:t xml:space="preserve">представлены </w:t>
      </w:r>
      <w:r w:rsidRPr="00170B1D">
        <w:t xml:space="preserve">в </w:t>
      </w:r>
      <w:r w:rsidR="00A44233" w:rsidRPr="00170B1D">
        <w:t>томе</w:t>
      </w:r>
      <w:r w:rsidR="008500E1" w:rsidRPr="00170B1D">
        <w:t xml:space="preserve"> 4 «Существующие и перспективные балансы тепловой мощности источников тепловой энергии и тепло</w:t>
      </w:r>
      <w:r w:rsidR="004148AF" w:rsidRPr="00170B1D">
        <w:t>в</w:t>
      </w:r>
      <w:r w:rsidR="009B1EF4">
        <w:t>ой нагрузки потребителей» ЕТС-71.ПП20-35</w:t>
      </w:r>
      <w:r w:rsidR="008500E1" w:rsidRPr="00170B1D">
        <w:t xml:space="preserve">.П.00.04-ОМ-СТ. </w:t>
      </w:r>
      <w:r w:rsidRPr="00170B1D">
        <w:t xml:space="preserve">Нагрузка промышленных потребителей </w:t>
      </w:r>
      <w:r w:rsidR="00781475" w:rsidRPr="00170B1D">
        <w:t>согласно предоставленных данных не изменяется</w:t>
      </w:r>
      <w:r w:rsidRPr="00170B1D">
        <w:t xml:space="preserve">. </w:t>
      </w:r>
    </w:p>
    <w:p w14:paraId="4EF54A9E" w14:textId="45B6F2D9" w:rsidR="00FE0F4F" w:rsidRPr="00170B1D" w:rsidRDefault="00C92763" w:rsidP="00C92763">
      <w:pPr>
        <w:pStyle w:val="e"/>
        <w:spacing w:before="0"/>
      </w:pPr>
      <w:r w:rsidRPr="00170B1D">
        <w:t>Перспективные балансы тепловой мощности, представленные в томе 4 «Существующие и перспективные балансы тепловой мощности источников тепловой энергии и теплов</w:t>
      </w:r>
      <w:r w:rsidR="009B1EF4">
        <w:t>ой нагрузки потребителей» ЕТС-71.ПП20-3</w:t>
      </w:r>
      <w:r w:rsidRPr="00170B1D">
        <w:t>5.П.00.04-ОМ-СТ отражают следующие данные:</w:t>
      </w:r>
    </w:p>
    <w:p w14:paraId="4EF5D8C5" w14:textId="69D27AB3" w:rsidR="00C92763" w:rsidRPr="00170B1D" w:rsidRDefault="00C92763" w:rsidP="00C92763">
      <w:pPr>
        <w:pStyle w:val="a"/>
      </w:pPr>
      <w:r w:rsidRPr="00170B1D">
        <w:t>покрытие перспективной тепловой нагрузки;</w:t>
      </w:r>
    </w:p>
    <w:p w14:paraId="23ED8C66" w14:textId="0485BAA5" w:rsidR="00C92763" w:rsidRPr="00170B1D" w:rsidRDefault="00C92763" w:rsidP="00C92763">
      <w:pPr>
        <w:pStyle w:val="a"/>
      </w:pPr>
      <w:r w:rsidRPr="00170B1D">
        <w:t xml:space="preserve"> определение потребности в топливе и рекомендации по видам используемого топлива.</w:t>
      </w:r>
    </w:p>
    <w:p w14:paraId="790150F2" w14:textId="77777777" w:rsidR="00C92763" w:rsidRPr="00170B1D" w:rsidRDefault="00C92763" w:rsidP="00C92763">
      <w:pPr>
        <w:pStyle w:val="e"/>
        <w:spacing w:before="0"/>
      </w:pPr>
    </w:p>
    <w:p w14:paraId="333C5F0C" w14:textId="68F84AAB" w:rsidR="00FE0F4F" w:rsidRPr="00170B1D" w:rsidRDefault="00FE0F4F" w:rsidP="00FE0F4F">
      <w:pPr>
        <w:pStyle w:val="1"/>
      </w:pPr>
      <w:bookmarkStart w:id="17" w:name="_Toc58797265"/>
      <w:r w:rsidRPr="00170B1D">
        <w:lastRenderedPageBreak/>
        <w:t>Анали</w:t>
      </w:r>
      <w:r w:rsidR="00CD2E8D" w:rsidRPr="00170B1D">
        <w:t>з целесообразности ввода новых, р</w:t>
      </w:r>
      <w:r w:rsidRPr="00170B1D">
        <w:t>еконструкции</w:t>
      </w:r>
      <w:r w:rsidR="0024736C" w:rsidRPr="00170B1D">
        <w:t xml:space="preserve"> и</w:t>
      </w:r>
      <w:r w:rsidR="00CD2E8D" w:rsidRPr="00170B1D">
        <w:t xml:space="preserve"> (или)</w:t>
      </w:r>
      <w:r w:rsidR="0024736C" w:rsidRPr="00170B1D">
        <w:t xml:space="preserve"> модернизации</w:t>
      </w:r>
      <w:r w:rsidRPr="00170B1D">
        <w:t xml:space="preserve"> существующих источников тепловой энергии с использованием возобновляемых источников энергии, а также местных видов топлива</w:t>
      </w:r>
      <w:bookmarkEnd w:id="17"/>
    </w:p>
    <w:p w14:paraId="64077D6D" w14:textId="0F3A037F" w:rsidR="009B1EF4" w:rsidRDefault="007A070B" w:rsidP="009B1EF4">
      <w:pPr>
        <w:pStyle w:val="e"/>
      </w:pPr>
      <w:r w:rsidRPr="00170B1D">
        <w:t>Актуализированной схемой теплоснабжения на 202</w:t>
      </w:r>
      <w:r w:rsidR="00E03FD9">
        <w:t>3</w:t>
      </w:r>
      <w:r w:rsidRPr="00170B1D">
        <w:t xml:space="preserve"> год мероприятия по </w:t>
      </w:r>
      <w:r w:rsidR="009B1EF4">
        <w:t xml:space="preserve">модернизации существующих источников тепловой энергии с использованием возобновляемых источников </w:t>
      </w:r>
      <w:r w:rsidR="009836FC">
        <w:t>энергии не</w:t>
      </w:r>
      <w:r w:rsidR="009B1EF4">
        <w:t xml:space="preserve"> предусматриваются.</w:t>
      </w:r>
    </w:p>
    <w:p w14:paraId="6020BE88" w14:textId="3CACB142" w:rsidR="009B1EF4" w:rsidRPr="00170B1D" w:rsidRDefault="009B1EF4" w:rsidP="009B1EF4">
      <w:pPr>
        <w:pStyle w:val="e"/>
      </w:pPr>
      <w:r>
        <w:t>Крупные источники тепловой энергии г. Зима в качестве топлива используют уголь</w:t>
      </w:r>
      <w:r w:rsidRPr="00FE0A67">
        <w:t>.</w:t>
      </w:r>
    </w:p>
    <w:p w14:paraId="6BB2F3EB" w14:textId="777DAF15" w:rsidR="007A070B" w:rsidRPr="00170B1D" w:rsidRDefault="007A070B" w:rsidP="000D7B76">
      <w:pPr>
        <w:pStyle w:val="e"/>
      </w:pPr>
    </w:p>
    <w:p w14:paraId="557936AE" w14:textId="77777777" w:rsidR="004148AF" w:rsidRPr="00170B1D" w:rsidRDefault="004148AF" w:rsidP="00FE432E">
      <w:pPr>
        <w:pStyle w:val="e"/>
        <w:sectPr w:rsidR="004148AF" w:rsidRPr="00170B1D" w:rsidSect="001672B2">
          <w:headerReference w:type="default" r:id="rId21"/>
          <w:footerReference w:type="default" r:id="rId22"/>
          <w:headerReference w:type="first" r:id="rId23"/>
          <w:footerReference w:type="first" r:id="rId24"/>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p>
    <w:p w14:paraId="0B8CC1B2" w14:textId="77777777" w:rsidR="00FE0F4F" w:rsidRPr="00170B1D" w:rsidRDefault="00203CF1" w:rsidP="008D3E35">
      <w:pPr>
        <w:pStyle w:val="1"/>
      </w:pPr>
      <w:r w:rsidRPr="00170B1D">
        <w:lastRenderedPageBreak/>
        <w:t xml:space="preserve"> </w:t>
      </w:r>
      <w:bookmarkStart w:id="18" w:name="_Toc58797266"/>
      <w:r w:rsidR="00FE0F4F" w:rsidRPr="00170B1D">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18"/>
    </w:p>
    <w:p w14:paraId="31EF8D2D" w14:textId="28773104" w:rsidR="00A30001" w:rsidRPr="00170B1D" w:rsidRDefault="00A30001" w:rsidP="008D3E35">
      <w:pPr>
        <w:pStyle w:val="e"/>
      </w:pPr>
      <w:r w:rsidRPr="00170B1D">
        <w:t>Теплоснабжение производственных зон осуществляется как от централизованных источников теплоснабжения, так и от собственных котельных.</w:t>
      </w:r>
    </w:p>
    <w:p w14:paraId="4E07C413" w14:textId="77777777" w:rsidR="00A30001" w:rsidRPr="00170B1D" w:rsidRDefault="00A30001" w:rsidP="008D3E35">
      <w:pPr>
        <w:pStyle w:val="e"/>
      </w:pPr>
      <w:r w:rsidRPr="00170B1D">
        <w:t xml:space="preserve">Режим загрузки собственных источников и режим потребления тепловой энергии определяется собственниками производств. </w:t>
      </w:r>
    </w:p>
    <w:p w14:paraId="1AF9E6BE" w14:textId="75DF4CDA" w:rsidR="00A30001" w:rsidRPr="00170B1D" w:rsidRDefault="00A30001" w:rsidP="008D3E35">
      <w:pPr>
        <w:pStyle w:val="e"/>
      </w:pPr>
      <w:r w:rsidRPr="00170B1D">
        <w:t xml:space="preserve">Прогноз потребления основными промышленными предприятиями от источников централизованного теплоснабжения представлен в </w:t>
      </w:r>
      <w:r w:rsidR="00327CA9" w:rsidRPr="00170B1D">
        <w:t>томе</w:t>
      </w:r>
      <w:r w:rsidRPr="00170B1D">
        <w:t xml:space="preserve"> 2. Перспективное потребление тепловой энергии на цели теплоснабжения на основании сведений, представленных промышленными потребителями тепловой энергии.</w:t>
      </w:r>
    </w:p>
    <w:p w14:paraId="05C47EF2" w14:textId="55B41663" w:rsidR="00327CA9" w:rsidRPr="00170B1D" w:rsidRDefault="00327CA9" w:rsidP="00327CA9">
      <w:pPr>
        <w:pStyle w:val="e"/>
      </w:pPr>
      <w:r w:rsidRPr="00170B1D">
        <w:t xml:space="preserve">Изменений производственных зон и их перепрофилирования, а также приростов объемов потребления тепловой энергии (мощности) производственными объектами в городе </w:t>
      </w:r>
      <w:r w:rsidR="009B1EF4">
        <w:t>Зима</w:t>
      </w:r>
      <w:r w:rsidRPr="00170B1D">
        <w:t xml:space="preserve"> согласно предоставленным данным не планируется. </w:t>
      </w:r>
    </w:p>
    <w:p w14:paraId="1E5ED881" w14:textId="77777777" w:rsidR="00327CA9" w:rsidRPr="00170B1D" w:rsidRDefault="00327CA9" w:rsidP="008D3E35">
      <w:pPr>
        <w:pStyle w:val="e"/>
      </w:pPr>
    </w:p>
    <w:p w14:paraId="6126FE0D" w14:textId="77777777" w:rsidR="00FE0F4F" w:rsidRPr="00E03FD9" w:rsidRDefault="00FE0F4F" w:rsidP="00FE0F4F">
      <w:pPr>
        <w:pStyle w:val="1"/>
        <w:rPr>
          <w:highlight w:val="yellow"/>
        </w:rPr>
      </w:pPr>
      <w:bookmarkStart w:id="19" w:name="_Toc58797267"/>
      <w:r w:rsidRPr="00784F6F">
        <w:lastRenderedPageBreak/>
        <w:t>Результаты расчетов радиуса эффективного теплоснабжения</w:t>
      </w:r>
      <w:bookmarkEnd w:id="19"/>
    </w:p>
    <w:p w14:paraId="2FED2D50" w14:textId="77777777" w:rsidR="00A30001" w:rsidRPr="00170B1D" w:rsidRDefault="00A30001" w:rsidP="00AA10CB">
      <w:pPr>
        <w:pStyle w:val="e"/>
      </w:pPr>
      <w:r w:rsidRPr="00170B1D">
        <w:t>Согласно п.30, ст.2, ч.2 ФЗ № 190 от 27.07.2010г.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3004C849" w14:textId="7A9C3D6B" w:rsidR="0059765D" w:rsidRDefault="000A52D1" w:rsidP="00AA10CB">
      <w:pPr>
        <w:pStyle w:val="e"/>
      </w:pPr>
      <w:r w:rsidRPr="00170B1D">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0798D960" w14:textId="56ED1BD2" w:rsidR="009836FC" w:rsidRPr="009836FC" w:rsidRDefault="009836FC" w:rsidP="00AA10CB">
      <w:pPr>
        <w:pStyle w:val="e"/>
      </w:pPr>
      <w:r w:rsidRPr="009836FC">
        <w:t>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w:t>
      </w:r>
    </w:p>
    <w:p w14:paraId="0DD7DB2B" w14:textId="61511B22" w:rsidR="009836FC" w:rsidRPr="009836FC" w:rsidRDefault="009836FC" w:rsidP="00AA10CB">
      <w:pPr>
        <w:pStyle w:val="e"/>
      </w:pPr>
      <w:r w:rsidRPr="009836FC">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14:paraId="2CFFC94E" w14:textId="7F8ACB01" w:rsidR="009836FC" w:rsidRPr="009836FC" w:rsidRDefault="009836FC" w:rsidP="00AA10CB">
      <w:pPr>
        <w:pStyle w:val="e"/>
      </w:pPr>
      <w:r>
        <w:t>-</w:t>
      </w:r>
      <w:r w:rsidRPr="009836FC">
        <w:t xml:space="preserve"> затраты на строительство новых участков тепловой сети и реконструкция существующих;</w:t>
      </w:r>
    </w:p>
    <w:p w14:paraId="79FA7B88" w14:textId="0A9AD589" w:rsidR="009836FC" w:rsidRPr="009836FC" w:rsidRDefault="009836FC" w:rsidP="00AA10CB">
      <w:pPr>
        <w:pStyle w:val="Default"/>
        <w:spacing w:after="219" w:line="276" w:lineRule="auto"/>
        <w:ind w:firstLine="709"/>
        <w:jc w:val="both"/>
        <w:rPr>
          <w:rFonts w:eastAsia="Times New Roman"/>
          <w:color w:val="auto"/>
          <w:lang w:eastAsia="ru-RU"/>
        </w:rPr>
      </w:pPr>
      <w:r>
        <w:rPr>
          <w:rFonts w:eastAsia="Times New Roman"/>
          <w:color w:val="auto"/>
          <w:lang w:eastAsia="ru-RU"/>
        </w:rPr>
        <w:t xml:space="preserve">- </w:t>
      </w:r>
      <w:r w:rsidRPr="009836FC">
        <w:rPr>
          <w:rFonts w:eastAsia="Times New Roman"/>
          <w:color w:val="auto"/>
          <w:lang w:eastAsia="ru-RU"/>
        </w:rPr>
        <w:t>пропускная способность существующих магистральных тепловых сетей;</w:t>
      </w:r>
    </w:p>
    <w:p w14:paraId="196202AD" w14:textId="70FE9918" w:rsidR="009836FC" w:rsidRPr="009836FC" w:rsidRDefault="009836FC" w:rsidP="00AA10CB">
      <w:pPr>
        <w:pStyle w:val="Default"/>
        <w:spacing w:after="219" w:line="276" w:lineRule="auto"/>
        <w:ind w:firstLine="709"/>
        <w:jc w:val="both"/>
        <w:rPr>
          <w:rFonts w:eastAsia="Times New Roman"/>
          <w:color w:val="auto"/>
          <w:lang w:eastAsia="ru-RU"/>
        </w:rPr>
      </w:pPr>
      <w:r>
        <w:rPr>
          <w:rFonts w:eastAsia="Times New Roman"/>
          <w:color w:val="auto"/>
          <w:lang w:eastAsia="ru-RU"/>
        </w:rPr>
        <w:t xml:space="preserve">- </w:t>
      </w:r>
      <w:r w:rsidRPr="009836FC">
        <w:rPr>
          <w:rFonts w:eastAsia="Times New Roman"/>
          <w:color w:val="auto"/>
          <w:lang w:eastAsia="ru-RU"/>
        </w:rPr>
        <w:t>затраты на перекачку теплоносителя в тепловых сетях;</w:t>
      </w:r>
    </w:p>
    <w:p w14:paraId="600D5A79" w14:textId="724433FD" w:rsidR="009836FC" w:rsidRPr="009836FC" w:rsidRDefault="009836FC" w:rsidP="00AA10CB">
      <w:pPr>
        <w:pStyle w:val="Default"/>
        <w:spacing w:after="219" w:line="276" w:lineRule="auto"/>
        <w:ind w:firstLine="709"/>
        <w:jc w:val="both"/>
        <w:rPr>
          <w:rFonts w:eastAsia="Times New Roman"/>
          <w:color w:val="auto"/>
          <w:lang w:eastAsia="ru-RU"/>
        </w:rPr>
      </w:pPr>
      <w:r>
        <w:rPr>
          <w:rFonts w:eastAsia="Times New Roman"/>
          <w:color w:val="auto"/>
          <w:lang w:eastAsia="ru-RU"/>
        </w:rPr>
        <w:t xml:space="preserve">- </w:t>
      </w:r>
      <w:r w:rsidRPr="009836FC">
        <w:rPr>
          <w:rFonts w:eastAsia="Times New Roman"/>
          <w:color w:val="auto"/>
          <w:lang w:eastAsia="ru-RU"/>
        </w:rPr>
        <w:t xml:space="preserve"> потери тепловой энергии в тепловых сетях при ее передаче;</w:t>
      </w:r>
    </w:p>
    <w:p w14:paraId="7B54B390" w14:textId="3D8B5DEE" w:rsidR="009836FC" w:rsidRPr="009836FC" w:rsidRDefault="009836FC" w:rsidP="00AA10CB">
      <w:pPr>
        <w:pStyle w:val="Default"/>
        <w:spacing w:line="276" w:lineRule="auto"/>
        <w:ind w:firstLine="709"/>
        <w:jc w:val="both"/>
        <w:rPr>
          <w:rFonts w:eastAsia="Times New Roman"/>
          <w:color w:val="auto"/>
          <w:lang w:eastAsia="ru-RU"/>
        </w:rPr>
      </w:pPr>
      <w:r>
        <w:rPr>
          <w:rFonts w:eastAsia="Times New Roman"/>
          <w:color w:val="auto"/>
          <w:lang w:eastAsia="ru-RU"/>
        </w:rPr>
        <w:t xml:space="preserve">- </w:t>
      </w:r>
      <w:r w:rsidRPr="009836FC">
        <w:rPr>
          <w:rFonts w:eastAsia="Times New Roman"/>
          <w:color w:val="auto"/>
          <w:lang w:eastAsia="ru-RU"/>
        </w:rPr>
        <w:t>надежность системы теплоснабжения.</w:t>
      </w:r>
    </w:p>
    <w:p w14:paraId="58413599" w14:textId="020277B5" w:rsidR="009836FC" w:rsidRDefault="009836FC" w:rsidP="00AA10CB">
      <w:pPr>
        <w:pStyle w:val="Default"/>
        <w:spacing w:after="219" w:line="276" w:lineRule="auto"/>
        <w:ind w:firstLine="709"/>
        <w:jc w:val="both"/>
        <w:rPr>
          <w:rFonts w:eastAsia="Times New Roman"/>
          <w:color w:val="auto"/>
          <w:lang w:eastAsia="ru-RU"/>
        </w:rPr>
      </w:pPr>
      <w:r w:rsidRPr="009836FC">
        <w:rPr>
          <w:rFonts w:eastAsia="Times New Roman"/>
          <w:color w:val="auto"/>
          <w:lang w:eastAsia="ru-RU"/>
        </w:rPr>
        <w:t>Комплексная оценка вышеперечисленных факторов, определяет величину оптимального радиуса теплоснабжения.</w:t>
      </w:r>
    </w:p>
    <w:p w14:paraId="2B80D469" w14:textId="1B3A072D" w:rsidR="009836FC" w:rsidRPr="009836FC" w:rsidRDefault="009836FC" w:rsidP="00AA10CB">
      <w:pPr>
        <w:pStyle w:val="Default"/>
        <w:spacing w:after="219" w:line="276" w:lineRule="auto"/>
        <w:ind w:firstLine="709"/>
        <w:jc w:val="both"/>
        <w:rPr>
          <w:rFonts w:eastAsia="Times New Roman"/>
          <w:color w:val="auto"/>
          <w:lang w:eastAsia="ru-RU"/>
        </w:rPr>
      </w:pPr>
      <w:r>
        <w:rPr>
          <w:noProof/>
          <w:lang w:eastAsia="ru-RU"/>
        </w:rPr>
        <w:drawing>
          <wp:inline distT="0" distB="0" distL="0" distR="0" wp14:anchorId="1C321A0C" wp14:editId="6B49906A">
            <wp:extent cx="2774772" cy="949073"/>
            <wp:effectExtent l="0" t="0" r="6985" b="381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rotWithShape="1">
                    <a:blip r:embed="rId25"/>
                    <a:srcRect l="25066" t="47008" r="50993" b="38435"/>
                    <a:stretch/>
                  </pic:blipFill>
                  <pic:spPr>
                    <a:xfrm>
                      <a:off x="0" y="0"/>
                      <a:ext cx="2778130" cy="950221"/>
                    </a:xfrm>
                    <a:prstGeom prst="rect">
                      <a:avLst/>
                    </a:prstGeom>
                  </pic:spPr>
                </pic:pic>
              </a:graphicData>
            </a:graphic>
          </wp:inline>
        </w:drawing>
      </w:r>
    </w:p>
    <w:p w14:paraId="7159435D" w14:textId="2DBEF74B" w:rsidR="000A52D1" w:rsidRPr="00170B1D" w:rsidRDefault="000A52D1" w:rsidP="00AA10CB">
      <w:pPr>
        <w:pStyle w:val="6"/>
        <w:rPr>
          <w:i/>
        </w:rPr>
      </w:pPr>
      <w:r w:rsidRPr="00170B1D">
        <w:t xml:space="preserve">Таблица </w:t>
      </w:r>
      <w:r w:rsidR="0019315F">
        <w:rPr>
          <w:noProof/>
        </w:rPr>
        <w:fldChar w:fldCharType="begin"/>
      </w:r>
      <w:r w:rsidR="0019315F">
        <w:rPr>
          <w:noProof/>
        </w:rPr>
        <w:instrText xml:space="preserve"> STYLEREF 1 \s </w:instrText>
      </w:r>
      <w:r w:rsidR="0019315F">
        <w:rPr>
          <w:noProof/>
        </w:rPr>
        <w:fldChar w:fldCharType="separate"/>
      </w:r>
      <w:r w:rsidR="004A5754">
        <w:rPr>
          <w:noProof/>
        </w:rPr>
        <w:t>15</w:t>
      </w:r>
      <w:r w:rsidR="0019315F">
        <w:rPr>
          <w:noProof/>
        </w:rPr>
        <w:fldChar w:fldCharType="end"/>
      </w:r>
      <w:r w:rsidRPr="00170B1D">
        <w:t>.</w:t>
      </w:r>
      <w:r w:rsidR="0019315F">
        <w:rPr>
          <w:noProof/>
        </w:rPr>
        <w:fldChar w:fldCharType="begin"/>
      </w:r>
      <w:r w:rsidR="0019315F">
        <w:rPr>
          <w:noProof/>
        </w:rPr>
        <w:instrText xml:space="preserve"> SEQ Таблица \* ARABIC \s 1 </w:instrText>
      </w:r>
      <w:r w:rsidR="0019315F">
        <w:rPr>
          <w:noProof/>
        </w:rPr>
        <w:fldChar w:fldCharType="separate"/>
      </w:r>
      <w:r w:rsidR="004A5754">
        <w:rPr>
          <w:noProof/>
        </w:rPr>
        <w:t>1</w:t>
      </w:r>
      <w:r w:rsidR="0019315F">
        <w:rPr>
          <w:noProof/>
        </w:rPr>
        <w:fldChar w:fldCharType="end"/>
      </w:r>
      <w:r w:rsidRPr="00170B1D">
        <w:t>–</w:t>
      </w:r>
      <w:r w:rsidR="0035464F" w:rsidRPr="00170B1D">
        <w:t xml:space="preserve">Расчет </w:t>
      </w:r>
      <w:r w:rsidRPr="00170B1D">
        <w:t>радиус</w:t>
      </w:r>
      <w:r w:rsidR="0035464F" w:rsidRPr="00170B1D">
        <w:t>а</w:t>
      </w:r>
      <w:r w:rsidRPr="00170B1D">
        <w:t xml:space="preserve"> теплоснабжения </w:t>
      </w:r>
    </w:p>
    <w:p w14:paraId="05C751D9" w14:textId="77777777" w:rsidR="009836FC" w:rsidRDefault="009836FC" w:rsidP="0035464F">
      <w:pPr>
        <w:spacing w:line="276" w:lineRule="auto"/>
        <w:ind w:firstLine="567"/>
        <w:sectPr w:rsidR="009836FC" w:rsidSect="001672B2">
          <w:headerReference w:type="default" r:id="rId26"/>
          <w:footerReference w:type="first" r:id="rId27"/>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p>
    <w:tbl>
      <w:tblPr>
        <w:tblW w:w="15134" w:type="dxa"/>
        <w:tblLayout w:type="fixed"/>
        <w:tblLook w:val="04A0" w:firstRow="1" w:lastRow="0" w:firstColumn="1" w:lastColumn="0" w:noHBand="0" w:noVBand="1"/>
      </w:tblPr>
      <w:tblGrid>
        <w:gridCol w:w="2093"/>
        <w:gridCol w:w="992"/>
        <w:gridCol w:w="992"/>
        <w:gridCol w:w="567"/>
        <w:gridCol w:w="709"/>
        <w:gridCol w:w="992"/>
        <w:gridCol w:w="709"/>
        <w:gridCol w:w="851"/>
        <w:gridCol w:w="850"/>
        <w:gridCol w:w="992"/>
        <w:gridCol w:w="567"/>
        <w:gridCol w:w="567"/>
        <w:gridCol w:w="1134"/>
        <w:gridCol w:w="851"/>
        <w:gridCol w:w="850"/>
        <w:gridCol w:w="709"/>
        <w:gridCol w:w="709"/>
      </w:tblGrid>
      <w:tr w:rsidR="00E72659" w:rsidRPr="009836FC" w14:paraId="2D13A3EB" w14:textId="77777777" w:rsidTr="00E72659">
        <w:trPr>
          <w:cantSplit/>
          <w:trHeight w:val="4081"/>
        </w:trPr>
        <w:tc>
          <w:tcPr>
            <w:tcW w:w="20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46FDC6D" w14:textId="4064649B" w:rsidR="009836FC" w:rsidRPr="009836FC" w:rsidRDefault="009836FC" w:rsidP="009836FC">
            <w:pPr>
              <w:ind w:left="113" w:right="113"/>
              <w:jc w:val="left"/>
              <w:rPr>
                <w:rFonts w:eastAsia="Times New Roman" w:cs="Times New Roman"/>
                <w:color w:val="000000"/>
                <w:sz w:val="22"/>
                <w:lang w:eastAsia="ru-RU"/>
              </w:rPr>
            </w:pPr>
            <w:r>
              <w:rPr>
                <w:rFonts w:eastAsia="Times New Roman" w:cs="Times New Roman"/>
                <w:color w:val="000000"/>
                <w:sz w:val="22"/>
                <w:lang w:eastAsia="ru-RU"/>
              </w:rPr>
              <w:lastRenderedPageBreak/>
              <w:t xml:space="preserve">Наименование источника </w:t>
            </w:r>
            <w:r w:rsidRPr="009836FC">
              <w:rPr>
                <w:rFonts w:eastAsia="Times New Roman" w:cs="Times New Roman"/>
                <w:color w:val="000000"/>
                <w:sz w:val="22"/>
                <w:lang w:eastAsia="ru-RU"/>
              </w:rPr>
              <w:t>тепловой сети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2684A92" w14:textId="7E7B225D" w:rsidR="009836FC" w:rsidRPr="009836FC" w:rsidRDefault="009836FC" w:rsidP="009836FC">
            <w:pPr>
              <w:ind w:left="113" w:right="113"/>
              <w:jc w:val="left"/>
              <w:rPr>
                <w:rFonts w:eastAsia="Times New Roman" w:cs="Times New Roman"/>
                <w:color w:val="000000"/>
                <w:sz w:val="22"/>
                <w:lang w:eastAsia="ru-RU"/>
              </w:rPr>
            </w:pPr>
            <w:r w:rsidRPr="009836FC">
              <w:rPr>
                <w:rFonts w:eastAsia="Times New Roman" w:cs="Times New Roman"/>
                <w:color w:val="000000"/>
                <w:sz w:val="22"/>
                <w:lang w:eastAsia="ru-RU"/>
              </w:rPr>
              <w:t xml:space="preserve">удельная материальная характеристика </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6017803" w14:textId="77777777" w:rsidR="009836FC" w:rsidRPr="009836FC" w:rsidRDefault="009836FC" w:rsidP="009836FC">
            <w:pPr>
              <w:ind w:left="113" w:right="113"/>
              <w:jc w:val="left"/>
              <w:rPr>
                <w:rFonts w:eastAsia="Times New Roman" w:cs="Times New Roman"/>
                <w:color w:val="000000"/>
                <w:sz w:val="22"/>
                <w:lang w:eastAsia="ru-RU"/>
              </w:rPr>
            </w:pPr>
            <w:r w:rsidRPr="009836FC">
              <w:rPr>
                <w:rFonts w:eastAsia="Times New Roman" w:cs="Times New Roman"/>
                <w:color w:val="000000"/>
                <w:sz w:val="22"/>
                <w:lang w:eastAsia="ru-RU"/>
              </w:rPr>
              <w:t>удельная длина</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14:paraId="2F766B68" w14:textId="77777777" w:rsidR="009836FC" w:rsidRPr="009836FC" w:rsidRDefault="009836FC" w:rsidP="009836FC">
            <w:pPr>
              <w:ind w:left="113" w:right="113"/>
              <w:jc w:val="left"/>
              <w:rPr>
                <w:rFonts w:eastAsia="Times New Roman" w:cs="Times New Roman"/>
                <w:color w:val="000000"/>
                <w:sz w:val="22"/>
                <w:lang w:eastAsia="ru-RU"/>
              </w:rPr>
            </w:pPr>
            <w:r w:rsidRPr="009836FC">
              <w:rPr>
                <w:rFonts w:eastAsia="Times New Roman" w:cs="Times New Roman"/>
                <w:color w:val="000000"/>
                <w:sz w:val="22"/>
                <w:lang w:eastAsia="ru-RU"/>
              </w:rPr>
              <w:t>поправочный коэффициент</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14:paraId="6D034866" w14:textId="5FED4B0F" w:rsidR="009836FC" w:rsidRPr="009836FC" w:rsidRDefault="00E72659" w:rsidP="009836FC">
            <w:pPr>
              <w:ind w:left="113" w:right="113"/>
              <w:jc w:val="left"/>
              <w:rPr>
                <w:rFonts w:eastAsia="Times New Roman" w:cs="Times New Roman"/>
                <w:color w:val="000000"/>
                <w:sz w:val="22"/>
                <w:lang w:eastAsia="ru-RU"/>
              </w:rPr>
            </w:pPr>
            <w:r>
              <w:rPr>
                <w:rFonts w:eastAsia="Times New Roman" w:cs="Times New Roman"/>
                <w:color w:val="000000"/>
                <w:sz w:val="22"/>
                <w:lang w:eastAsia="ru-RU"/>
              </w:rPr>
              <w:t>П</w:t>
            </w:r>
            <w:r w:rsidR="009836FC" w:rsidRPr="009836FC">
              <w:rPr>
                <w:rFonts w:eastAsia="Times New Roman" w:cs="Times New Roman"/>
                <w:color w:val="000000"/>
                <w:sz w:val="22"/>
                <w:lang w:eastAsia="ru-RU"/>
              </w:rPr>
              <w:t>отеря напора на трение при транспорте теплоносителя по тепловой магистрали, м. вод. ст</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31FD662B" w14:textId="2934644A" w:rsidR="009836FC" w:rsidRPr="009836FC" w:rsidRDefault="00E72659" w:rsidP="009836FC">
            <w:pPr>
              <w:ind w:left="113" w:right="113"/>
              <w:jc w:val="left"/>
              <w:rPr>
                <w:rFonts w:eastAsia="Times New Roman" w:cs="Times New Roman"/>
                <w:color w:val="000000"/>
                <w:sz w:val="22"/>
                <w:lang w:eastAsia="ru-RU"/>
              </w:rPr>
            </w:pPr>
            <w:r>
              <w:rPr>
                <w:rFonts w:eastAsia="Times New Roman" w:cs="Times New Roman"/>
                <w:color w:val="000000"/>
                <w:sz w:val="22"/>
                <w:lang w:eastAsia="ru-RU"/>
              </w:rPr>
              <w:t>Э</w:t>
            </w:r>
            <w:r w:rsidR="009836FC" w:rsidRPr="009836FC">
              <w:rPr>
                <w:rFonts w:eastAsia="Times New Roman" w:cs="Times New Roman"/>
                <w:color w:val="000000"/>
                <w:sz w:val="22"/>
                <w:lang w:eastAsia="ru-RU"/>
              </w:rPr>
              <w:t>мпирический коэффициент удельных затрат в единицу тепловой мощности котельной, руб./Гкал/ч;</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14:paraId="614555DD" w14:textId="77777777" w:rsidR="009836FC" w:rsidRPr="009836FC" w:rsidRDefault="009836FC" w:rsidP="009836FC">
            <w:pPr>
              <w:ind w:left="113" w:right="113"/>
              <w:jc w:val="left"/>
              <w:rPr>
                <w:rFonts w:eastAsia="Times New Roman" w:cs="Times New Roman"/>
                <w:color w:val="000000"/>
                <w:sz w:val="22"/>
                <w:lang w:eastAsia="ru-RU"/>
              </w:rPr>
            </w:pPr>
            <w:r w:rsidRPr="009836FC">
              <w:rPr>
                <w:rFonts w:eastAsia="Times New Roman" w:cs="Times New Roman"/>
                <w:color w:val="000000"/>
                <w:sz w:val="22"/>
                <w:lang w:eastAsia="ru-RU"/>
              </w:rPr>
              <w:t>Площадь зоны действия источника тепловой энергии, км2</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14:paraId="3BFBDBBF" w14:textId="77777777" w:rsidR="009836FC" w:rsidRPr="009836FC" w:rsidRDefault="009836FC" w:rsidP="009836FC">
            <w:pPr>
              <w:ind w:left="113" w:right="113"/>
              <w:jc w:val="left"/>
              <w:rPr>
                <w:rFonts w:eastAsia="Times New Roman" w:cs="Times New Roman"/>
                <w:color w:val="000000"/>
                <w:sz w:val="22"/>
                <w:lang w:eastAsia="ru-RU"/>
              </w:rPr>
            </w:pPr>
            <w:r w:rsidRPr="009836FC">
              <w:rPr>
                <w:rFonts w:eastAsia="Times New Roman" w:cs="Times New Roman"/>
                <w:color w:val="000000"/>
                <w:sz w:val="22"/>
                <w:lang w:eastAsia="ru-RU"/>
              </w:rPr>
              <w:t>Тепловая нагрузка источника тепловой энергии, Гкал/ч</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82A0DC5" w14:textId="0C46794D" w:rsidR="009836FC" w:rsidRPr="009836FC" w:rsidRDefault="009836FC" w:rsidP="009836FC">
            <w:pPr>
              <w:ind w:left="113" w:right="113"/>
              <w:rPr>
                <w:rFonts w:eastAsia="Times New Roman" w:cs="Times New Roman"/>
                <w:color w:val="000000"/>
                <w:sz w:val="22"/>
                <w:lang w:eastAsia="ru-RU"/>
              </w:rPr>
            </w:pPr>
            <w:r w:rsidRPr="009836FC">
              <w:rPr>
                <w:rFonts w:eastAsia="Times New Roman" w:cs="Times New Roman"/>
                <w:color w:val="000000"/>
                <w:sz w:val="22"/>
                <w:lang w:eastAsia="ru-RU"/>
              </w:rPr>
              <w:t>Стоимость</w:t>
            </w:r>
            <w:r>
              <w:rPr>
                <w:rFonts w:eastAsia="Times New Roman" w:cs="Times New Roman"/>
                <w:color w:val="000000"/>
                <w:sz w:val="22"/>
                <w:lang w:eastAsia="ru-RU"/>
              </w:rPr>
              <w:t xml:space="preserve"> тепловой сети и сооружений, </w:t>
            </w:r>
            <w:r w:rsidRPr="009836FC">
              <w:rPr>
                <w:rFonts w:eastAsia="Times New Roman" w:cs="Times New Roman"/>
                <w:color w:val="000000"/>
                <w:sz w:val="22"/>
                <w:lang w:eastAsia="ru-RU"/>
              </w:rPr>
              <w:t>млн.руб.*</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105F212D" w14:textId="7AF0E410" w:rsidR="009836FC" w:rsidRPr="009836FC" w:rsidRDefault="009836FC" w:rsidP="009836FC">
            <w:pPr>
              <w:ind w:left="113" w:right="113"/>
              <w:jc w:val="left"/>
              <w:rPr>
                <w:rFonts w:eastAsia="Times New Roman" w:cs="Times New Roman"/>
                <w:color w:val="000000"/>
                <w:sz w:val="22"/>
                <w:lang w:eastAsia="ru-RU"/>
              </w:rPr>
            </w:pPr>
            <w:r>
              <w:rPr>
                <w:rFonts w:eastAsia="Times New Roman" w:cs="Times New Roman"/>
                <w:color w:val="000000"/>
                <w:sz w:val="22"/>
                <w:lang w:eastAsia="ru-RU"/>
              </w:rPr>
              <w:t xml:space="preserve">Материальная характеристика тепловой сети, </w:t>
            </w:r>
            <w:r w:rsidRPr="009836FC">
              <w:rPr>
                <w:rFonts w:eastAsia="Times New Roman" w:cs="Times New Roman"/>
                <w:color w:val="000000"/>
                <w:sz w:val="22"/>
                <w:lang w:eastAsia="ru-RU"/>
              </w:rPr>
              <w:t>м²</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14:paraId="2C887053" w14:textId="219D73BB" w:rsidR="009836FC" w:rsidRPr="009836FC" w:rsidRDefault="009836FC" w:rsidP="009836FC">
            <w:pPr>
              <w:ind w:left="113" w:right="113"/>
              <w:jc w:val="left"/>
              <w:rPr>
                <w:rFonts w:eastAsia="Times New Roman" w:cs="Times New Roman"/>
                <w:color w:val="000000"/>
                <w:sz w:val="22"/>
                <w:lang w:eastAsia="ru-RU"/>
              </w:rPr>
            </w:pPr>
            <w:r>
              <w:rPr>
                <w:rFonts w:eastAsia="Times New Roman" w:cs="Times New Roman"/>
                <w:color w:val="000000"/>
                <w:sz w:val="22"/>
                <w:lang w:eastAsia="ru-RU"/>
              </w:rPr>
              <w:t xml:space="preserve">Среднее число </w:t>
            </w:r>
            <w:r w:rsidRPr="009836FC">
              <w:rPr>
                <w:rFonts w:eastAsia="Times New Roman" w:cs="Times New Roman"/>
                <w:color w:val="000000"/>
                <w:sz w:val="22"/>
                <w:lang w:eastAsia="ru-RU"/>
              </w:rPr>
              <w:t>абонентов</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14:paraId="0949E3BE" w14:textId="26D2FDF9" w:rsidR="009836FC" w:rsidRPr="009836FC" w:rsidRDefault="009836FC" w:rsidP="009836FC">
            <w:pPr>
              <w:ind w:left="113" w:right="113"/>
              <w:jc w:val="left"/>
              <w:rPr>
                <w:rFonts w:eastAsia="Times New Roman" w:cs="Times New Roman"/>
                <w:color w:val="000000"/>
                <w:sz w:val="22"/>
                <w:lang w:eastAsia="ru-RU"/>
              </w:rPr>
            </w:pPr>
            <w:r>
              <w:rPr>
                <w:rFonts w:eastAsia="Times New Roman" w:cs="Times New Roman"/>
                <w:color w:val="000000"/>
                <w:sz w:val="22"/>
                <w:lang w:eastAsia="ru-RU"/>
              </w:rPr>
              <w:t xml:space="preserve">Расчётный перепад температур, </w:t>
            </w:r>
            <w:r w:rsidRPr="009836FC">
              <w:rPr>
                <w:rFonts w:eastAsia="Times New Roman" w:cs="Times New Roman"/>
                <w:color w:val="000000"/>
                <w:sz w:val="22"/>
                <w:lang w:eastAsia="ru-RU"/>
              </w:rPr>
              <w:t>оС</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72B29D5A" w14:textId="70FEA8C5" w:rsidR="009836FC" w:rsidRPr="009836FC" w:rsidRDefault="009836FC" w:rsidP="009836FC">
            <w:pPr>
              <w:ind w:left="113" w:right="113"/>
              <w:jc w:val="left"/>
              <w:rPr>
                <w:rFonts w:eastAsia="Times New Roman" w:cs="Times New Roman"/>
                <w:color w:val="000000"/>
                <w:sz w:val="22"/>
                <w:lang w:eastAsia="ru-RU"/>
              </w:rPr>
            </w:pPr>
            <w:r w:rsidRPr="009836FC">
              <w:rPr>
                <w:rFonts w:eastAsia="Times New Roman" w:cs="Times New Roman"/>
                <w:color w:val="000000"/>
                <w:sz w:val="22"/>
                <w:lang w:eastAsia="ru-RU"/>
              </w:rPr>
              <w:t>Удельная стоимост</w:t>
            </w:r>
            <w:r>
              <w:rPr>
                <w:rFonts w:eastAsia="Times New Roman" w:cs="Times New Roman"/>
                <w:color w:val="000000"/>
                <w:sz w:val="22"/>
                <w:lang w:eastAsia="ru-RU"/>
              </w:rPr>
              <w:t xml:space="preserve">ь характеристики тепловой сети, </w:t>
            </w:r>
            <w:r w:rsidRPr="009836FC">
              <w:rPr>
                <w:rFonts w:eastAsia="Times New Roman" w:cs="Times New Roman"/>
                <w:color w:val="000000"/>
                <w:sz w:val="22"/>
                <w:lang w:eastAsia="ru-RU"/>
              </w:rPr>
              <w:t>руб/м2</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14:paraId="494B81C7" w14:textId="7B2340DD" w:rsidR="009836FC" w:rsidRPr="009836FC" w:rsidRDefault="009836FC" w:rsidP="009836FC">
            <w:pPr>
              <w:ind w:left="113" w:right="113"/>
              <w:jc w:val="left"/>
              <w:rPr>
                <w:rFonts w:eastAsia="Times New Roman" w:cs="Times New Roman"/>
                <w:color w:val="000000"/>
                <w:sz w:val="22"/>
                <w:lang w:eastAsia="ru-RU"/>
              </w:rPr>
            </w:pPr>
            <w:r>
              <w:rPr>
                <w:rFonts w:eastAsia="Times New Roman" w:cs="Times New Roman"/>
                <w:color w:val="000000"/>
                <w:sz w:val="22"/>
                <w:lang w:eastAsia="ru-RU"/>
              </w:rPr>
              <w:t xml:space="preserve">Среднее число абонентов </w:t>
            </w:r>
            <w:r w:rsidRPr="009836FC">
              <w:rPr>
                <w:rFonts w:eastAsia="Times New Roman" w:cs="Times New Roman"/>
                <w:color w:val="000000"/>
                <w:sz w:val="22"/>
                <w:lang w:eastAsia="ru-RU"/>
              </w:rPr>
              <w:t>на 1 км2</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BE8156" w14:textId="77777777" w:rsidR="009836FC" w:rsidRPr="009836FC" w:rsidRDefault="009836FC" w:rsidP="009836FC">
            <w:pPr>
              <w:ind w:left="113" w:right="113"/>
              <w:jc w:val="left"/>
              <w:rPr>
                <w:rFonts w:eastAsia="Times New Roman" w:cs="Times New Roman"/>
                <w:color w:val="000000"/>
                <w:sz w:val="22"/>
                <w:lang w:eastAsia="ru-RU"/>
              </w:rPr>
            </w:pPr>
            <w:r w:rsidRPr="009836FC">
              <w:rPr>
                <w:rFonts w:eastAsia="Times New Roman" w:cs="Times New Roman"/>
                <w:color w:val="000000"/>
                <w:sz w:val="22"/>
                <w:lang w:eastAsia="ru-RU"/>
              </w:rPr>
              <w:t>Теплоплотность района, Гкал/(ч∙км2 )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774BC79" w14:textId="0A0467F1" w:rsidR="009836FC" w:rsidRPr="009836FC" w:rsidRDefault="009836FC" w:rsidP="009836FC">
            <w:pPr>
              <w:jc w:val="left"/>
              <w:rPr>
                <w:rFonts w:eastAsia="Times New Roman" w:cs="Times New Roman"/>
                <w:color w:val="000000"/>
                <w:sz w:val="22"/>
                <w:lang w:eastAsia="ru-RU"/>
              </w:rPr>
            </w:pP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14:paraId="346F4E17" w14:textId="2409C389" w:rsidR="009836FC" w:rsidRPr="009836FC" w:rsidRDefault="00E72659" w:rsidP="009836FC">
            <w:pPr>
              <w:ind w:left="113" w:right="113"/>
              <w:jc w:val="left"/>
              <w:rPr>
                <w:rFonts w:eastAsia="Times New Roman" w:cs="Times New Roman"/>
                <w:color w:val="000000"/>
                <w:sz w:val="22"/>
                <w:lang w:eastAsia="ru-RU"/>
              </w:rPr>
            </w:pPr>
            <w:r>
              <w:rPr>
                <w:rFonts w:eastAsia="Times New Roman" w:cs="Times New Roman"/>
                <w:color w:val="000000"/>
                <w:sz w:val="22"/>
                <w:lang w:eastAsia="ru-RU"/>
              </w:rPr>
              <w:t>Р</w:t>
            </w:r>
            <w:r w:rsidR="009836FC" w:rsidRPr="009836FC">
              <w:rPr>
                <w:rFonts w:eastAsia="Times New Roman" w:cs="Times New Roman"/>
                <w:color w:val="000000"/>
                <w:sz w:val="22"/>
                <w:lang w:eastAsia="ru-RU"/>
              </w:rPr>
              <w:t xml:space="preserve">адиус </w:t>
            </w:r>
            <w:r w:rsidRPr="009836FC">
              <w:rPr>
                <w:rFonts w:eastAsia="Times New Roman" w:cs="Times New Roman"/>
                <w:color w:val="000000"/>
                <w:sz w:val="22"/>
                <w:lang w:eastAsia="ru-RU"/>
              </w:rPr>
              <w:t>эффективного</w:t>
            </w:r>
            <w:r w:rsidR="009836FC" w:rsidRPr="009836FC">
              <w:rPr>
                <w:rFonts w:eastAsia="Times New Roman" w:cs="Times New Roman"/>
                <w:color w:val="000000"/>
                <w:sz w:val="22"/>
                <w:lang w:eastAsia="ru-RU"/>
              </w:rPr>
              <w:t xml:space="preserve"> теплоснабжения, км</w:t>
            </w:r>
          </w:p>
        </w:tc>
      </w:tr>
      <w:tr w:rsidR="00E72659" w:rsidRPr="009836FC" w14:paraId="2D02B6EB" w14:textId="77777777" w:rsidTr="00E72659">
        <w:trPr>
          <w:trHeight w:val="300"/>
        </w:trPr>
        <w:tc>
          <w:tcPr>
            <w:tcW w:w="2093" w:type="dxa"/>
            <w:tcBorders>
              <w:top w:val="nil"/>
              <w:left w:val="single" w:sz="4" w:space="0" w:color="auto"/>
              <w:bottom w:val="single" w:sz="4" w:space="0" w:color="auto"/>
              <w:right w:val="single" w:sz="4" w:space="0" w:color="auto"/>
            </w:tcBorders>
            <w:shd w:val="clear" w:color="auto" w:fill="auto"/>
            <w:noWrap/>
            <w:vAlign w:val="bottom"/>
            <w:hideMark/>
          </w:tcPr>
          <w:p w14:paraId="658446DC" w14:textId="44396310" w:rsidR="009836FC" w:rsidRPr="009836FC" w:rsidRDefault="009836FC" w:rsidP="00043E1C">
            <w:pPr>
              <w:jc w:val="center"/>
              <w:rPr>
                <w:rFonts w:eastAsia="Times New Roman" w:cs="Times New Roman"/>
                <w:color w:val="000000"/>
                <w:sz w:val="22"/>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14:paraId="1E9F539F" w14:textId="689A3F7E" w:rsidR="009836FC" w:rsidRPr="009836FC" w:rsidRDefault="009836FC" w:rsidP="00043E1C">
            <w:pPr>
              <w:jc w:val="center"/>
              <w:rPr>
                <w:rFonts w:eastAsia="Times New Roman" w:cs="Times New Roman"/>
                <w:color w:val="000000"/>
                <w:sz w:val="22"/>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14:paraId="6157AB3D" w14:textId="0082A715" w:rsidR="009836FC" w:rsidRPr="009836FC" w:rsidRDefault="009836FC" w:rsidP="00043E1C">
            <w:pPr>
              <w:jc w:val="center"/>
              <w:rPr>
                <w:rFonts w:eastAsia="Times New Roman" w:cs="Times New Roman"/>
                <w:color w:val="000000"/>
                <w:sz w:val="22"/>
                <w:lang w:eastAsia="ru-RU"/>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4D1D824" w14:textId="2F509018"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φ</w:t>
            </w:r>
          </w:p>
        </w:tc>
        <w:tc>
          <w:tcPr>
            <w:tcW w:w="709" w:type="dxa"/>
            <w:tcBorders>
              <w:top w:val="nil"/>
              <w:left w:val="nil"/>
              <w:bottom w:val="single" w:sz="4" w:space="0" w:color="auto"/>
              <w:right w:val="single" w:sz="4" w:space="0" w:color="auto"/>
            </w:tcBorders>
            <w:shd w:val="clear" w:color="auto" w:fill="auto"/>
            <w:noWrap/>
            <w:vAlign w:val="bottom"/>
            <w:hideMark/>
          </w:tcPr>
          <w:p w14:paraId="315DC2C2" w14:textId="40B4BCCA"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H</w:t>
            </w:r>
          </w:p>
        </w:tc>
        <w:tc>
          <w:tcPr>
            <w:tcW w:w="992" w:type="dxa"/>
            <w:tcBorders>
              <w:top w:val="nil"/>
              <w:left w:val="nil"/>
              <w:bottom w:val="single" w:sz="4" w:space="0" w:color="auto"/>
              <w:right w:val="single" w:sz="4" w:space="0" w:color="auto"/>
            </w:tcBorders>
            <w:shd w:val="clear" w:color="auto" w:fill="auto"/>
            <w:noWrap/>
            <w:vAlign w:val="bottom"/>
            <w:hideMark/>
          </w:tcPr>
          <w:p w14:paraId="750552AE" w14:textId="70BB6F14"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b</w:t>
            </w:r>
          </w:p>
        </w:tc>
        <w:tc>
          <w:tcPr>
            <w:tcW w:w="709" w:type="dxa"/>
            <w:tcBorders>
              <w:top w:val="nil"/>
              <w:left w:val="nil"/>
              <w:bottom w:val="single" w:sz="4" w:space="0" w:color="auto"/>
              <w:right w:val="single" w:sz="4" w:space="0" w:color="auto"/>
            </w:tcBorders>
            <w:shd w:val="clear" w:color="auto" w:fill="auto"/>
            <w:noWrap/>
            <w:vAlign w:val="bottom"/>
            <w:hideMark/>
          </w:tcPr>
          <w:p w14:paraId="6841E4FB"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S</w:t>
            </w:r>
          </w:p>
        </w:tc>
        <w:tc>
          <w:tcPr>
            <w:tcW w:w="851" w:type="dxa"/>
            <w:tcBorders>
              <w:top w:val="nil"/>
              <w:left w:val="nil"/>
              <w:bottom w:val="single" w:sz="4" w:space="0" w:color="auto"/>
              <w:right w:val="single" w:sz="4" w:space="0" w:color="auto"/>
            </w:tcBorders>
            <w:shd w:val="clear" w:color="auto" w:fill="auto"/>
            <w:noWrap/>
            <w:vAlign w:val="bottom"/>
            <w:hideMark/>
          </w:tcPr>
          <w:p w14:paraId="42FA501E"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Q</w:t>
            </w:r>
          </w:p>
        </w:tc>
        <w:tc>
          <w:tcPr>
            <w:tcW w:w="850" w:type="dxa"/>
            <w:tcBorders>
              <w:top w:val="nil"/>
              <w:left w:val="nil"/>
              <w:bottom w:val="single" w:sz="4" w:space="0" w:color="auto"/>
              <w:right w:val="single" w:sz="4" w:space="0" w:color="auto"/>
            </w:tcBorders>
            <w:shd w:val="clear" w:color="auto" w:fill="auto"/>
            <w:noWrap/>
            <w:vAlign w:val="bottom"/>
            <w:hideMark/>
          </w:tcPr>
          <w:p w14:paraId="17E06E0F"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C</w:t>
            </w:r>
          </w:p>
        </w:tc>
        <w:tc>
          <w:tcPr>
            <w:tcW w:w="992" w:type="dxa"/>
            <w:tcBorders>
              <w:top w:val="nil"/>
              <w:left w:val="nil"/>
              <w:bottom w:val="single" w:sz="4" w:space="0" w:color="auto"/>
              <w:right w:val="single" w:sz="4" w:space="0" w:color="auto"/>
            </w:tcBorders>
            <w:shd w:val="clear" w:color="auto" w:fill="auto"/>
            <w:noWrap/>
            <w:vAlign w:val="bottom"/>
            <w:hideMark/>
          </w:tcPr>
          <w:p w14:paraId="17EB0327"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M</w:t>
            </w:r>
          </w:p>
        </w:tc>
        <w:tc>
          <w:tcPr>
            <w:tcW w:w="567" w:type="dxa"/>
            <w:tcBorders>
              <w:top w:val="nil"/>
              <w:left w:val="nil"/>
              <w:bottom w:val="single" w:sz="4" w:space="0" w:color="auto"/>
              <w:right w:val="single" w:sz="4" w:space="0" w:color="auto"/>
            </w:tcBorders>
            <w:shd w:val="clear" w:color="auto" w:fill="auto"/>
            <w:noWrap/>
            <w:vAlign w:val="bottom"/>
            <w:hideMark/>
          </w:tcPr>
          <w:p w14:paraId="2DE4B082"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N</w:t>
            </w:r>
          </w:p>
        </w:tc>
        <w:tc>
          <w:tcPr>
            <w:tcW w:w="567" w:type="dxa"/>
            <w:tcBorders>
              <w:top w:val="nil"/>
              <w:left w:val="nil"/>
              <w:bottom w:val="single" w:sz="4" w:space="0" w:color="auto"/>
              <w:right w:val="single" w:sz="4" w:space="0" w:color="auto"/>
            </w:tcBorders>
            <w:shd w:val="clear" w:color="auto" w:fill="auto"/>
            <w:noWrap/>
            <w:vAlign w:val="bottom"/>
            <w:hideMark/>
          </w:tcPr>
          <w:p w14:paraId="39542DB0"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Δτ</w:t>
            </w:r>
          </w:p>
        </w:tc>
        <w:tc>
          <w:tcPr>
            <w:tcW w:w="1134" w:type="dxa"/>
            <w:tcBorders>
              <w:top w:val="nil"/>
              <w:left w:val="nil"/>
              <w:bottom w:val="single" w:sz="4" w:space="0" w:color="auto"/>
              <w:right w:val="single" w:sz="4" w:space="0" w:color="auto"/>
            </w:tcBorders>
            <w:shd w:val="clear" w:color="auto" w:fill="auto"/>
            <w:noWrap/>
            <w:vAlign w:val="bottom"/>
            <w:hideMark/>
          </w:tcPr>
          <w:p w14:paraId="6D699732"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s=C/M</w:t>
            </w:r>
          </w:p>
        </w:tc>
        <w:tc>
          <w:tcPr>
            <w:tcW w:w="851" w:type="dxa"/>
            <w:tcBorders>
              <w:top w:val="nil"/>
              <w:left w:val="nil"/>
              <w:bottom w:val="single" w:sz="4" w:space="0" w:color="auto"/>
              <w:right w:val="single" w:sz="4" w:space="0" w:color="auto"/>
            </w:tcBorders>
            <w:shd w:val="clear" w:color="auto" w:fill="auto"/>
            <w:noWrap/>
            <w:vAlign w:val="bottom"/>
            <w:hideMark/>
          </w:tcPr>
          <w:p w14:paraId="06DA4657"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B=N/S</w:t>
            </w:r>
          </w:p>
        </w:tc>
        <w:tc>
          <w:tcPr>
            <w:tcW w:w="850" w:type="dxa"/>
            <w:tcBorders>
              <w:top w:val="nil"/>
              <w:left w:val="nil"/>
              <w:bottom w:val="single" w:sz="4" w:space="0" w:color="auto"/>
              <w:right w:val="single" w:sz="4" w:space="0" w:color="auto"/>
            </w:tcBorders>
            <w:shd w:val="clear" w:color="auto" w:fill="auto"/>
            <w:noWrap/>
            <w:vAlign w:val="bottom"/>
            <w:hideMark/>
          </w:tcPr>
          <w:p w14:paraId="7EC91DBE"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П=Q/S</w:t>
            </w:r>
          </w:p>
        </w:tc>
        <w:tc>
          <w:tcPr>
            <w:tcW w:w="709" w:type="dxa"/>
            <w:tcBorders>
              <w:top w:val="nil"/>
              <w:left w:val="nil"/>
              <w:bottom w:val="single" w:sz="4" w:space="0" w:color="auto"/>
              <w:right w:val="single" w:sz="4" w:space="0" w:color="auto"/>
            </w:tcBorders>
            <w:shd w:val="clear" w:color="auto" w:fill="auto"/>
            <w:noWrap/>
            <w:vAlign w:val="bottom"/>
            <w:hideMark/>
          </w:tcPr>
          <w:p w14:paraId="0486ED53"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Δτ/П</w:t>
            </w:r>
          </w:p>
        </w:tc>
        <w:tc>
          <w:tcPr>
            <w:tcW w:w="709" w:type="dxa"/>
            <w:tcBorders>
              <w:top w:val="nil"/>
              <w:left w:val="nil"/>
              <w:bottom w:val="single" w:sz="4" w:space="0" w:color="auto"/>
              <w:right w:val="single" w:sz="4" w:space="0" w:color="auto"/>
            </w:tcBorders>
            <w:shd w:val="clear" w:color="auto" w:fill="auto"/>
            <w:noWrap/>
            <w:vAlign w:val="bottom"/>
            <w:hideMark/>
          </w:tcPr>
          <w:p w14:paraId="474B40D3" w14:textId="77777777" w:rsidR="009836FC" w:rsidRPr="009836FC" w:rsidRDefault="009836FC" w:rsidP="00043E1C">
            <w:pPr>
              <w:jc w:val="center"/>
              <w:rPr>
                <w:rFonts w:eastAsia="Times New Roman" w:cs="Times New Roman"/>
                <w:color w:val="000000"/>
                <w:sz w:val="22"/>
                <w:lang w:eastAsia="ru-RU"/>
              </w:rPr>
            </w:pPr>
            <w:r w:rsidRPr="009836FC">
              <w:rPr>
                <w:rFonts w:eastAsia="Times New Roman" w:cs="Times New Roman"/>
                <w:color w:val="000000"/>
                <w:sz w:val="22"/>
                <w:lang w:eastAsia="ru-RU"/>
              </w:rPr>
              <w:t>Rэф</w:t>
            </w:r>
          </w:p>
        </w:tc>
      </w:tr>
      <w:tr w:rsidR="00E72659" w:rsidRPr="009836FC" w14:paraId="12251081"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5C302E29" w14:textId="77777777" w:rsidR="009836FC" w:rsidRPr="009836FC" w:rsidRDefault="009836FC" w:rsidP="009836FC">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ХПП</w:t>
            </w:r>
          </w:p>
        </w:tc>
        <w:tc>
          <w:tcPr>
            <w:tcW w:w="992" w:type="dxa"/>
            <w:tcBorders>
              <w:top w:val="nil"/>
              <w:left w:val="nil"/>
              <w:bottom w:val="single" w:sz="4" w:space="0" w:color="auto"/>
              <w:right w:val="single" w:sz="4" w:space="0" w:color="auto"/>
            </w:tcBorders>
            <w:shd w:val="clear" w:color="auto" w:fill="auto"/>
            <w:noWrap/>
            <w:vAlign w:val="center"/>
          </w:tcPr>
          <w:p w14:paraId="3F67BE1A" w14:textId="0877216F" w:rsidR="009836FC" w:rsidRPr="004727DE" w:rsidRDefault="00027DF1" w:rsidP="004727DE">
            <w:pPr>
              <w:jc w:val="center"/>
              <w:rPr>
                <w:rFonts w:cs="Times New Roman"/>
                <w:color w:val="000000"/>
                <w:sz w:val="22"/>
              </w:rPr>
            </w:pPr>
            <w:r w:rsidRPr="004727DE">
              <w:rPr>
                <w:rFonts w:cs="Times New Roman"/>
                <w:color w:val="000000"/>
                <w:sz w:val="22"/>
              </w:rPr>
              <w:t>190,142</w:t>
            </w:r>
          </w:p>
        </w:tc>
        <w:tc>
          <w:tcPr>
            <w:tcW w:w="992" w:type="dxa"/>
            <w:tcBorders>
              <w:top w:val="nil"/>
              <w:left w:val="nil"/>
              <w:bottom w:val="single" w:sz="4" w:space="0" w:color="auto"/>
              <w:right w:val="single" w:sz="4" w:space="0" w:color="auto"/>
            </w:tcBorders>
            <w:shd w:val="clear" w:color="auto" w:fill="auto"/>
            <w:noWrap/>
            <w:vAlign w:val="center"/>
            <w:hideMark/>
          </w:tcPr>
          <w:p w14:paraId="09F4B1CE" w14:textId="6D6FAB3C"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1642,85</w:t>
            </w:r>
          </w:p>
        </w:tc>
        <w:tc>
          <w:tcPr>
            <w:tcW w:w="567" w:type="dxa"/>
            <w:tcBorders>
              <w:top w:val="nil"/>
              <w:left w:val="nil"/>
              <w:bottom w:val="single" w:sz="4" w:space="0" w:color="auto"/>
              <w:right w:val="single" w:sz="4" w:space="0" w:color="auto"/>
            </w:tcBorders>
            <w:shd w:val="clear" w:color="auto" w:fill="auto"/>
            <w:noWrap/>
            <w:vAlign w:val="center"/>
            <w:hideMark/>
          </w:tcPr>
          <w:p w14:paraId="7B9DCC9D"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6FBFA94E"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6</w:t>
            </w:r>
          </w:p>
        </w:tc>
        <w:tc>
          <w:tcPr>
            <w:tcW w:w="992" w:type="dxa"/>
            <w:tcBorders>
              <w:top w:val="nil"/>
              <w:left w:val="nil"/>
              <w:bottom w:val="single" w:sz="4" w:space="0" w:color="auto"/>
              <w:right w:val="single" w:sz="4" w:space="0" w:color="auto"/>
            </w:tcBorders>
            <w:shd w:val="clear" w:color="auto" w:fill="auto"/>
            <w:noWrap/>
            <w:vAlign w:val="center"/>
            <w:hideMark/>
          </w:tcPr>
          <w:p w14:paraId="26CF025C"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800</w:t>
            </w:r>
          </w:p>
        </w:tc>
        <w:tc>
          <w:tcPr>
            <w:tcW w:w="709" w:type="dxa"/>
            <w:tcBorders>
              <w:top w:val="nil"/>
              <w:left w:val="nil"/>
              <w:bottom w:val="single" w:sz="4" w:space="0" w:color="auto"/>
              <w:right w:val="single" w:sz="4" w:space="0" w:color="auto"/>
            </w:tcBorders>
            <w:shd w:val="clear" w:color="auto" w:fill="auto"/>
            <w:noWrap/>
            <w:vAlign w:val="center"/>
            <w:hideMark/>
          </w:tcPr>
          <w:p w14:paraId="6E9A41FC"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0,02</w:t>
            </w:r>
          </w:p>
        </w:tc>
        <w:tc>
          <w:tcPr>
            <w:tcW w:w="851" w:type="dxa"/>
            <w:tcBorders>
              <w:top w:val="nil"/>
              <w:left w:val="nil"/>
              <w:bottom w:val="single" w:sz="4" w:space="0" w:color="auto"/>
              <w:right w:val="single" w:sz="4" w:space="0" w:color="auto"/>
            </w:tcBorders>
            <w:shd w:val="clear" w:color="auto" w:fill="auto"/>
            <w:noWrap/>
            <w:vAlign w:val="center"/>
            <w:hideMark/>
          </w:tcPr>
          <w:p w14:paraId="2EE25416"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0,14</w:t>
            </w:r>
          </w:p>
        </w:tc>
        <w:tc>
          <w:tcPr>
            <w:tcW w:w="850" w:type="dxa"/>
            <w:tcBorders>
              <w:top w:val="nil"/>
              <w:left w:val="nil"/>
              <w:bottom w:val="single" w:sz="4" w:space="0" w:color="auto"/>
              <w:right w:val="single" w:sz="4" w:space="0" w:color="auto"/>
            </w:tcBorders>
            <w:shd w:val="clear" w:color="auto" w:fill="auto"/>
            <w:noWrap/>
            <w:vAlign w:val="center"/>
            <w:hideMark/>
          </w:tcPr>
          <w:p w14:paraId="3BC0AD6E" w14:textId="6762A806"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3,10</w:t>
            </w:r>
          </w:p>
        </w:tc>
        <w:tc>
          <w:tcPr>
            <w:tcW w:w="992" w:type="dxa"/>
            <w:tcBorders>
              <w:top w:val="nil"/>
              <w:left w:val="nil"/>
              <w:bottom w:val="single" w:sz="4" w:space="0" w:color="auto"/>
              <w:right w:val="single" w:sz="4" w:space="0" w:color="auto"/>
            </w:tcBorders>
            <w:shd w:val="clear" w:color="auto" w:fill="auto"/>
            <w:noWrap/>
            <w:vAlign w:val="center"/>
            <w:hideMark/>
          </w:tcPr>
          <w:p w14:paraId="69CA1BD7" w14:textId="42F08116" w:rsidR="009836FC"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26,62</w:t>
            </w:r>
          </w:p>
        </w:tc>
        <w:tc>
          <w:tcPr>
            <w:tcW w:w="567" w:type="dxa"/>
            <w:tcBorders>
              <w:top w:val="nil"/>
              <w:left w:val="nil"/>
              <w:bottom w:val="single" w:sz="4" w:space="0" w:color="auto"/>
              <w:right w:val="single" w:sz="4" w:space="0" w:color="auto"/>
            </w:tcBorders>
            <w:shd w:val="clear" w:color="auto" w:fill="auto"/>
            <w:noWrap/>
            <w:vAlign w:val="center"/>
            <w:hideMark/>
          </w:tcPr>
          <w:p w14:paraId="099B00DE"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14:paraId="1A7CFE7F"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83C0A4E"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233268,1</w:t>
            </w:r>
          </w:p>
        </w:tc>
        <w:tc>
          <w:tcPr>
            <w:tcW w:w="851" w:type="dxa"/>
            <w:tcBorders>
              <w:top w:val="nil"/>
              <w:left w:val="nil"/>
              <w:bottom w:val="single" w:sz="4" w:space="0" w:color="auto"/>
              <w:right w:val="single" w:sz="4" w:space="0" w:color="auto"/>
            </w:tcBorders>
            <w:shd w:val="clear" w:color="auto" w:fill="auto"/>
            <w:noWrap/>
            <w:vAlign w:val="center"/>
            <w:hideMark/>
          </w:tcPr>
          <w:p w14:paraId="426426B5"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14:paraId="172DB577" w14:textId="77777777"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7</w:t>
            </w:r>
          </w:p>
        </w:tc>
        <w:tc>
          <w:tcPr>
            <w:tcW w:w="709" w:type="dxa"/>
            <w:tcBorders>
              <w:top w:val="nil"/>
              <w:left w:val="nil"/>
              <w:bottom w:val="single" w:sz="4" w:space="0" w:color="auto"/>
              <w:right w:val="single" w:sz="4" w:space="0" w:color="auto"/>
            </w:tcBorders>
            <w:shd w:val="clear" w:color="auto" w:fill="auto"/>
            <w:noWrap/>
            <w:vAlign w:val="center"/>
            <w:hideMark/>
          </w:tcPr>
          <w:p w14:paraId="4F974330" w14:textId="78D68F2E" w:rsidR="009836FC" w:rsidRPr="004727DE" w:rsidRDefault="009836FC"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3,57</w:t>
            </w:r>
          </w:p>
        </w:tc>
        <w:tc>
          <w:tcPr>
            <w:tcW w:w="709" w:type="dxa"/>
            <w:tcBorders>
              <w:top w:val="nil"/>
              <w:left w:val="nil"/>
              <w:bottom w:val="single" w:sz="4" w:space="0" w:color="auto"/>
              <w:right w:val="single" w:sz="4" w:space="0" w:color="auto"/>
            </w:tcBorders>
            <w:shd w:val="clear" w:color="auto" w:fill="auto"/>
            <w:noWrap/>
            <w:vAlign w:val="center"/>
            <w:hideMark/>
          </w:tcPr>
          <w:p w14:paraId="78F961AD" w14:textId="281F9719" w:rsidR="009836FC"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1,08</w:t>
            </w:r>
          </w:p>
        </w:tc>
      </w:tr>
      <w:tr w:rsidR="004727DE" w:rsidRPr="009836FC" w14:paraId="5378155D"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3551A6B7"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Котельной ЛД</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599B8" w14:textId="6D640F0F"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45,87</w:t>
            </w:r>
          </w:p>
        </w:tc>
        <w:tc>
          <w:tcPr>
            <w:tcW w:w="992" w:type="dxa"/>
            <w:tcBorders>
              <w:top w:val="nil"/>
              <w:left w:val="nil"/>
              <w:bottom w:val="single" w:sz="4" w:space="0" w:color="auto"/>
              <w:right w:val="single" w:sz="4" w:space="0" w:color="auto"/>
            </w:tcBorders>
            <w:shd w:val="clear" w:color="auto" w:fill="auto"/>
            <w:noWrap/>
            <w:vAlign w:val="center"/>
            <w:hideMark/>
          </w:tcPr>
          <w:p w14:paraId="7296D626"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207,085</w:t>
            </w:r>
          </w:p>
        </w:tc>
        <w:tc>
          <w:tcPr>
            <w:tcW w:w="567" w:type="dxa"/>
            <w:tcBorders>
              <w:top w:val="nil"/>
              <w:left w:val="nil"/>
              <w:bottom w:val="single" w:sz="4" w:space="0" w:color="auto"/>
              <w:right w:val="single" w:sz="4" w:space="0" w:color="auto"/>
            </w:tcBorders>
            <w:shd w:val="clear" w:color="auto" w:fill="auto"/>
            <w:noWrap/>
            <w:vAlign w:val="center"/>
            <w:hideMark/>
          </w:tcPr>
          <w:p w14:paraId="3165BFE1"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277ED615"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992" w:type="dxa"/>
            <w:tcBorders>
              <w:top w:val="nil"/>
              <w:left w:val="nil"/>
              <w:bottom w:val="single" w:sz="4" w:space="0" w:color="auto"/>
              <w:right w:val="single" w:sz="4" w:space="0" w:color="auto"/>
            </w:tcBorders>
            <w:shd w:val="clear" w:color="auto" w:fill="auto"/>
            <w:noWrap/>
            <w:vAlign w:val="center"/>
            <w:hideMark/>
          </w:tcPr>
          <w:p w14:paraId="47E7B813"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800</w:t>
            </w:r>
          </w:p>
        </w:tc>
        <w:tc>
          <w:tcPr>
            <w:tcW w:w="709" w:type="dxa"/>
            <w:tcBorders>
              <w:top w:val="nil"/>
              <w:left w:val="nil"/>
              <w:bottom w:val="single" w:sz="4" w:space="0" w:color="auto"/>
              <w:right w:val="single" w:sz="4" w:space="0" w:color="auto"/>
            </w:tcBorders>
            <w:shd w:val="clear" w:color="auto" w:fill="auto"/>
            <w:noWrap/>
            <w:vAlign w:val="center"/>
            <w:hideMark/>
          </w:tcPr>
          <w:p w14:paraId="1F8D7F94"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0,05</w:t>
            </w:r>
          </w:p>
        </w:tc>
        <w:tc>
          <w:tcPr>
            <w:tcW w:w="851" w:type="dxa"/>
            <w:tcBorders>
              <w:top w:val="nil"/>
              <w:left w:val="nil"/>
              <w:bottom w:val="single" w:sz="4" w:space="0" w:color="auto"/>
              <w:right w:val="single" w:sz="4" w:space="0" w:color="auto"/>
            </w:tcBorders>
            <w:shd w:val="clear" w:color="auto" w:fill="auto"/>
            <w:noWrap/>
            <w:vAlign w:val="center"/>
            <w:hideMark/>
          </w:tcPr>
          <w:p w14:paraId="12641FF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9,88</w:t>
            </w:r>
          </w:p>
        </w:tc>
        <w:tc>
          <w:tcPr>
            <w:tcW w:w="850" w:type="dxa"/>
            <w:tcBorders>
              <w:top w:val="nil"/>
              <w:left w:val="nil"/>
              <w:bottom w:val="single" w:sz="4" w:space="0" w:color="auto"/>
              <w:right w:val="single" w:sz="4" w:space="0" w:color="auto"/>
            </w:tcBorders>
            <w:shd w:val="clear" w:color="auto" w:fill="auto"/>
            <w:noWrap/>
            <w:vAlign w:val="center"/>
            <w:hideMark/>
          </w:tcPr>
          <w:p w14:paraId="262B2059" w14:textId="549CD2E4"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29,06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4B319" w14:textId="2AB3BC0A"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453,23</w:t>
            </w:r>
          </w:p>
        </w:tc>
        <w:tc>
          <w:tcPr>
            <w:tcW w:w="567" w:type="dxa"/>
            <w:tcBorders>
              <w:top w:val="nil"/>
              <w:left w:val="nil"/>
              <w:bottom w:val="single" w:sz="4" w:space="0" w:color="auto"/>
              <w:right w:val="single" w:sz="4" w:space="0" w:color="auto"/>
            </w:tcBorders>
            <w:shd w:val="clear" w:color="auto" w:fill="auto"/>
            <w:noWrap/>
            <w:vAlign w:val="center"/>
            <w:hideMark/>
          </w:tcPr>
          <w:p w14:paraId="00D7ABD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14:paraId="6CE7FDD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B021DCA"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128234,4</w:t>
            </w:r>
          </w:p>
        </w:tc>
        <w:tc>
          <w:tcPr>
            <w:tcW w:w="851" w:type="dxa"/>
            <w:tcBorders>
              <w:top w:val="nil"/>
              <w:left w:val="nil"/>
              <w:bottom w:val="single" w:sz="4" w:space="0" w:color="auto"/>
              <w:right w:val="single" w:sz="4" w:space="0" w:color="auto"/>
            </w:tcBorders>
            <w:shd w:val="clear" w:color="auto" w:fill="auto"/>
            <w:noWrap/>
            <w:vAlign w:val="center"/>
            <w:hideMark/>
          </w:tcPr>
          <w:p w14:paraId="3B3D96FD"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20</w:t>
            </w:r>
          </w:p>
        </w:tc>
        <w:tc>
          <w:tcPr>
            <w:tcW w:w="850" w:type="dxa"/>
            <w:tcBorders>
              <w:top w:val="nil"/>
              <w:left w:val="nil"/>
              <w:bottom w:val="single" w:sz="4" w:space="0" w:color="auto"/>
              <w:right w:val="single" w:sz="4" w:space="0" w:color="auto"/>
            </w:tcBorders>
            <w:shd w:val="clear" w:color="auto" w:fill="auto"/>
            <w:noWrap/>
            <w:vAlign w:val="center"/>
            <w:hideMark/>
          </w:tcPr>
          <w:p w14:paraId="44D64220"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197,6</w:t>
            </w:r>
          </w:p>
        </w:tc>
        <w:tc>
          <w:tcPr>
            <w:tcW w:w="709" w:type="dxa"/>
            <w:tcBorders>
              <w:top w:val="nil"/>
              <w:left w:val="nil"/>
              <w:bottom w:val="single" w:sz="4" w:space="0" w:color="auto"/>
              <w:right w:val="single" w:sz="4" w:space="0" w:color="auto"/>
            </w:tcBorders>
            <w:shd w:val="clear" w:color="auto" w:fill="auto"/>
            <w:noWrap/>
            <w:vAlign w:val="center"/>
            <w:hideMark/>
          </w:tcPr>
          <w:p w14:paraId="6AB393C6" w14:textId="5A3FC8A0"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8FE15" w14:textId="75CB4105"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0,91</w:t>
            </w:r>
          </w:p>
        </w:tc>
      </w:tr>
      <w:tr w:rsidR="004727DE" w:rsidRPr="009836FC" w14:paraId="241AA6EB"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40D8714B"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ВД</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A7F2249" w14:textId="32A291C2"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122,41</w:t>
            </w:r>
          </w:p>
        </w:tc>
        <w:tc>
          <w:tcPr>
            <w:tcW w:w="992" w:type="dxa"/>
            <w:tcBorders>
              <w:top w:val="nil"/>
              <w:left w:val="nil"/>
              <w:bottom w:val="single" w:sz="4" w:space="0" w:color="auto"/>
              <w:right w:val="single" w:sz="4" w:space="0" w:color="auto"/>
            </w:tcBorders>
            <w:shd w:val="clear" w:color="auto" w:fill="auto"/>
            <w:noWrap/>
            <w:vAlign w:val="center"/>
            <w:hideMark/>
          </w:tcPr>
          <w:p w14:paraId="0A5334C5" w14:textId="4AF0591B"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515,023</w:t>
            </w:r>
          </w:p>
        </w:tc>
        <w:tc>
          <w:tcPr>
            <w:tcW w:w="567" w:type="dxa"/>
            <w:tcBorders>
              <w:top w:val="nil"/>
              <w:left w:val="nil"/>
              <w:bottom w:val="single" w:sz="4" w:space="0" w:color="auto"/>
              <w:right w:val="single" w:sz="4" w:space="0" w:color="auto"/>
            </w:tcBorders>
            <w:shd w:val="clear" w:color="auto" w:fill="auto"/>
            <w:noWrap/>
            <w:vAlign w:val="center"/>
            <w:hideMark/>
          </w:tcPr>
          <w:p w14:paraId="15D49B2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18516DCE"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17</w:t>
            </w:r>
          </w:p>
        </w:tc>
        <w:tc>
          <w:tcPr>
            <w:tcW w:w="992" w:type="dxa"/>
            <w:tcBorders>
              <w:top w:val="nil"/>
              <w:left w:val="nil"/>
              <w:bottom w:val="single" w:sz="4" w:space="0" w:color="auto"/>
              <w:right w:val="single" w:sz="4" w:space="0" w:color="auto"/>
            </w:tcBorders>
            <w:shd w:val="clear" w:color="auto" w:fill="auto"/>
            <w:noWrap/>
            <w:vAlign w:val="center"/>
            <w:hideMark/>
          </w:tcPr>
          <w:p w14:paraId="06EE3F9F"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800</w:t>
            </w:r>
          </w:p>
        </w:tc>
        <w:tc>
          <w:tcPr>
            <w:tcW w:w="709" w:type="dxa"/>
            <w:tcBorders>
              <w:top w:val="nil"/>
              <w:left w:val="nil"/>
              <w:bottom w:val="single" w:sz="4" w:space="0" w:color="auto"/>
              <w:right w:val="single" w:sz="4" w:space="0" w:color="auto"/>
            </w:tcBorders>
            <w:shd w:val="clear" w:color="auto" w:fill="auto"/>
            <w:noWrap/>
            <w:vAlign w:val="center"/>
            <w:hideMark/>
          </w:tcPr>
          <w:p w14:paraId="7D0B6AAF"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0,03</w:t>
            </w:r>
          </w:p>
        </w:tc>
        <w:tc>
          <w:tcPr>
            <w:tcW w:w="851" w:type="dxa"/>
            <w:tcBorders>
              <w:top w:val="nil"/>
              <w:left w:val="nil"/>
              <w:bottom w:val="single" w:sz="4" w:space="0" w:color="auto"/>
              <w:right w:val="single" w:sz="4" w:space="0" w:color="auto"/>
            </w:tcBorders>
            <w:shd w:val="clear" w:color="auto" w:fill="auto"/>
            <w:noWrap/>
            <w:vAlign w:val="center"/>
            <w:hideMark/>
          </w:tcPr>
          <w:p w14:paraId="3A08B70F"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2,13</w:t>
            </w:r>
          </w:p>
        </w:tc>
        <w:tc>
          <w:tcPr>
            <w:tcW w:w="850" w:type="dxa"/>
            <w:tcBorders>
              <w:top w:val="nil"/>
              <w:left w:val="nil"/>
              <w:bottom w:val="single" w:sz="4" w:space="0" w:color="auto"/>
              <w:right w:val="single" w:sz="4" w:space="0" w:color="auto"/>
            </w:tcBorders>
            <w:shd w:val="clear" w:color="auto" w:fill="auto"/>
            <w:noWrap/>
            <w:vAlign w:val="center"/>
            <w:hideMark/>
          </w:tcPr>
          <w:p w14:paraId="7B637B1C" w14:textId="1F53623A"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16,27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276D802" w14:textId="4C419955"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260,74</w:t>
            </w:r>
          </w:p>
        </w:tc>
        <w:tc>
          <w:tcPr>
            <w:tcW w:w="567" w:type="dxa"/>
            <w:tcBorders>
              <w:top w:val="nil"/>
              <w:left w:val="nil"/>
              <w:bottom w:val="single" w:sz="4" w:space="0" w:color="auto"/>
              <w:right w:val="single" w:sz="4" w:space="0" w:color="auto"/>
            </w:tcBorders>
            <w:shd w:val="clear" w:color="auto" w:fill="auto"/>
            <w:noWrap/>
            <w:vAlign w:val="center"/>
            <w:hideMark/>
          </w:tcPr>
          <w:p w14:paraId="1449A1DE"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14:paraId="67D36CA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4FC4CE9"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124832,9</w:t>
            </w:r>
          </w:p>
        </w:tc>
        <w:tc>
          <w:tcPr>
            <w:tcW w:w="851" w:type="dxa"/>
            <w:tcBorders>
              <w:top w:val="nil"/>
              <w:left w:val="nil"/>
              <w:bottom w:val="single" w:sz="4" w:space="0" w:color="auto"/>
              <w:right w:val="single" w:sz="4" w:space="0" w:color="auto"/>
            </w:tcBorders>
            <w:shd w:val="clear" w:color="auto" w:fill="auto"/>
            <w:noWrap/>
            <w:vAlign w:val="center"/>
            <w:hideMark/>
          </w:tcPr>
          <w:p w14:paraId="4E1F655A" w14:textId="2BBC3C4E"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433,33</w:t>
            </w:r>
          </w:p>
        </w:tc>
        <w:tc>
          <w:tcPr>
            <w:tcW w:w="850" w:type="dxa"/>
            <w:tcBorders>
              <w:top w:val="nil"/>
              <w:left w:val="nil"/>
              <w:bottom w:val="single" w:sz="4" w:space="0" w:color="auto"/>
              <w:right w:val="single" w:sz="4" w:space="0" w:color="auto"/>
            </w:tcBorders>
            <w:shd w:val="clear" w:color="auto" w:fill="auto"/>
            <w:noWrap/>
            <w:vAlign w:val="center"/>
            <w:hideMark/>
          </w:tcPr>
          <w:p w14:paraId="25801E51"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71</w:t>
            </w:r>
          </w:p>
        </w:tc>
        <w:tc>
          <w:tcPr>
            <w:tcW w:w="709" w:type="dxa"/>
            <w:tcBorders>
              <w:top w:val="nil"/>
              <w:left w:val="nil"/>
              <w:bottom w:val="single" w:sz="4" w:space="0" w:color="auto"/>
              <w:right w:val="single" w:sz="4" w:space="0" w:color="auto"/>
            </w:tcBorders>
            <w:shd w:val="clear" w:color="auto" w:fill="auto"/>
            <w:noWrap/>
            <w:vAlign w:val="center"/>
            <w:hideMark/>
          </w:tcPr>
          <w:p w14:paraId="3F17BD20" w14:textId="5C009823"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0,35</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CBF5B35" w14:textId="118A512F"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0,79</w:t>
            </w:r>
          </w:p>
        </w:tc>
      </w:tr>
      <w:tr w:rsidR="004727DE" w:rsidRPr="009836FC" w14:paraId="09596FD6"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2D8254B9"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ДСИО</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BF8FE64" w14:textId="21BE9B1E"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350,19</w:t>
            </w:r>
          </w:p>
        </w:tc>
        <w:tc>
          <w:tcPr>
            <w:tcW w:w="992" w:type="dxa"/>
            <w:tcBorders>
              <w:top w:val="nil"/>
              <w:left w:val="nil"/>
              <w:bottom w:val="single" w:sz="4" w:space="0" w:color="auto"/>
              <w:right w:val="single" w:sz="4" w:space="0" w:color="auto"/>
            </w:tcBorders>
            <w:shd w:val="clear" w:color="auto" w:fill="auto"/>
            <w:noWrap/>
            <w:vAlign w:val="center"/>
            <w:hideMark/>
          </w:tcPr>
          <w:p w14:paraId="1A444395" w14:textId="380A3865"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1891,17</w:t>
            </w:r>
          </w:p>
        </w:tc>
        <w:tc>
          <w:tcPr>
            <w:tcW w:w="567" w:type="dxa"/>
            <w:tcBorders>
              <w:top w:val="nil"/>
              <w:left w:val="nil"/>
              <w:bottom w:val="single" w:sz="4" w:space="0" w:color="auto"/>
              <w:right w:val="single" w:sz="4" w:space="0" w:color="auto"/>
            </w:tcBorders>
            <w:shd w:val="clear" w:color="auto" w:fill="auto"/>
            <w:noWrap/>
            <w:vAlign w:val="center"/>
            <w:hideMark/>
          </w:tcPr>
          <w:p w14:paraId="2DDFDBFF"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000794FD"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17</w:t>
            </w:r>
          </w:p>
        </w:tc>
        <w:tc>
          <w:tcPr>
            <w:tcW w:w="992" w:type="dxa"/>
            <w:tcBorders>
              <w:top w:val="nil"/>
              <w:left w:val="nil"/>
              <w:bottom w:val="single" w:sz="4" w:space="0" w:color="auto"/>
              <w:right w:val="single" w:sz="4" w:space="0" w:color="auto"/>
            </w:tcBorders>
            <w:shd w:val="clear" w:color="auto" w:fill="auto"/>
            <w:noWrap/>
            <w:vAlign w:val="center"/>
            <w:hideMark/>
          </w:tcPr>
          <w:p w14:paraId="3DEB6F19"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800</w:t>
            </w:r>
          </w:p>
        </w:tc>
        <w:tc>
          <w:tcPr>
            <w:tcW w:w="709" w:type="dxa"/>
            <w:tcBorders>
              <w:top w:val="nil"/>
              <w:left w:val="nil"/>
              <w:bottom w:val="single" w:sz="4" w:space="0" w:color="auto"/>
              <w:right w:val="single" w:sz="4" w:space="0" w:color="auto"/>
            </w:tcBorders>
            <w:shd w:val="clear" w:color="auto" w:fill="auto"/>
            <w:noWrap/>
            <w:vAlign w:val="center"/>
            <w:hideMark/>
          </w:tcPr>
          <w:p w14:paraId="0C11ECFA"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0,01</w:t>
            </w:r>
          </w:p>
        </w:tc>
        <w:tc>
          <w:tcPr>
            <w:tcW w:w="851" w:type="dxa"/>
            <w:tcBorders>
              <w:top w:val="nil"/>
              <w:left w:val="nil"/>
              <w:bottom w:val="single" w:sz="4" w:space="0" w:color="auto"/>
              <w:right w:val="single" w:sz="4" w:space="0" w:color="auto"/>
            </w:tcBorders>
            <w:shd w:val="clear" w:color="auto" w:fill="auto"/>
            <w:noWrap/>
            <w:vAlign w:val="center"/>
            <w:hideMark/>
          </w:tcPr>
          <w:p w14:paraId="26BCDA3C"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0,34</w:t>
            </w:r>
          </w:p>
        </w:tc>
        <w:tc>
          <w:tcPr>
            <w:tcW w:w="850" w:type="dxa"/>
            <w:tcBorders>
              <w:top w:val="nil"/>
              <w:left w:val="nil"/>
              <w:bottom w:val="single" w:sz="4" w:space="0" w:color="auto"/>
              <w:right w:val="single" w:sz="4" w:space="0" w:color="auto"/>
            </w:tcBorders>
            <w:shd w:val="clear" w:color="auto" w:fill="auto"/>
            <w:noWrap/>
            <w:vAlign w:val="center"/>
            <w:hideMark/>
          </w:tcPr>
          <w:p w14:paraId="360CF81B" w14:textId="5CEC060A"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9,58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A96E227" w14:textId="0BA43995"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119,07</w:t>
            </w:r>
          </w:p>
        </w:tc>
        <w:tc>
          <w:tcPr>
            <w:tcW w:w="567" w:type="dxa"/>
            <w:tcBorders>
              <w:top w:val="nil"/>
              <w:left w:val="nil"/>
              <w:bottom w:val="single" w:sz="4" w:space="0" w:color="auto"/>
              <w:right w:val="single" w:sz="4" w:space="0" w:color="auto"/>
            </w:tcBorders>
            <w:shd w:val="clear" w:color="auto" w:fill="auto"/>
            <w:noWrap/>
            <w:vAlign w:val="center"/>
            <w:hideMark/>
          </w:tcPr>
          <w:p w14:paraId="796EAA70"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14:paraId="258D745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EB4E594"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161040</w:t>
            </w:r>
          </w:p>
        </w:tc>
        <w:tc>
          <w:tcPr>
            <w:tcW w:w="851" w:type="dxa"/>
            <w:tcBorders>
              <w:top w:val="nil"/>
              <w:left w:val="nil"/>
              <w:bottom w:val="single" w:sz="4" w:space="0" w:color="auto"/>
              <w:right w:val="single" w:sz="4" w:space="0" w:color="auto"/>
            </w:tcBorders>
            <w:shd w:val="clear" w:color="auto" w:fill="auto"/>
            <w:noWrap/>
            <w:vAlign w:val="center"/>
            <w:hideMark/>
          </w:tcPr>
          <w:p w14:paraId="3CD82C8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14:paraId="4C3198CD"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34</w:t>
            </w:r>
          </w:p>
        </w:tc>
        <w:tc>
          <w:tcPr>
            <w:tcW w:w="709" w:type="dxa"/>
            <w:tcBorders>
              <w:top w:val="nil"/>
              <w:left w:val="nil"/>
              <w:bottom w:val="single" w:sz="4" w:space="0" w:color="auto"/>
              <w:right w:val="single" w:sz="4" w:space="0" w:color="auto"/>
            </w:tcBorders>
            <w:shd w:val="clear" w:color="auto" w:fill="auto"/>
            <w:noWrap/>
            <w:vAlign w:val="center"/>
            <w:hideMark/>
          </w:tcPr>
          <w:p w14:paraId="25BFD52E" w14:textId="1DD953C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0,73</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B61FDFB" w14:textId="02592F00"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0,73</w:t>
            </w:r>
          </w:p>
        </w:tc>
      </w:tr>
      <w:tr w:rsidR="004727DE" w:rsidRPr="009836FC" w14:paraId="217CB4AC"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47241C90"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ДС</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F68A684" w14:textId="285186FF"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79,75</w:t>
            </w:r>
          </w:p>
        </w:tc>
        <w:tc>
          <w:tcPr>
            <w:tcW w:w="992" w:type="dxa"/>
            <w:tcBorders>
              <w:top w:val="nil"/>
              <w:left w:val="nil"/>
              <w:bottom w:val="single" w:sz="4" w:space="0" w:color="auto"/>
              <w:right w:val="single" w:sz="4" w:space="0" w:color="auto"/>
            </w:tcBorders>
            <w:shd w:val="clear" w:color="auto" w:fill="auto"/>
            <w:noWrap/>
            <w:vAlign w:val="center"/>
            <w:hideMark/>
          </w:tcPr>
          <w:p w14:paraId="7CC8E67F" w14:textId="6E625EF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369,230</w:t>
            </w:r>
          </w:p>
        </w:tc>
        <w:tc>
          <w:tcPr>
            <w:tcW w:w="567" w:type="dxa"/>
            <w:tcBorders>
              <w:top w:val="nil"/>
              <w:left w:val="nil"/>
              <w:bottom w:val="single" w:sz="4" w:space="0" w:color="auto"/>
              <w:right w:val="single" w:sz="4" w:space="0" w:color="auto"/>
            </w:tcBorders>
            <w:shd w:val="clear" w:color="auto" w:fill="auto"/>
            <w:noWrap/>
            <w:vAlign w:val="center"/>
            <w:hideMark/>
          </w:tcPr>
          <w:p w14:paraId="1DFB67F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50D0692A"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14:paraId="665F4274"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800</w:t>
            </w:r>
          </w:p>
        </w:tc>
        <w:tc>
          <w:tcPr>
            <w:tcW w:w="709" w:type="dxa"/>
            <w:tcBorders>
              <w:top w:val="nil"/>
              <w:left w:val="nil"/>
              <w:bottom w:val="single" w:sz="4" w:space="0" w:color="auto"/>
              <w:right w:val="single" w:sz="4" w:space="0" w:color="auto"/>
            </w:tcBorders>
            <w:shd w:val="clear" w:color="auto" w:fill="auto"/>
            <w:noWrap/>
            <w:vAlign w:val="center"/>
            <w:hideMark/>
          </w:tcPr>
          <w:p w14:paraId="6F853FF1"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0,01</w:t>
            </w:r>
          </w:p>
        </w:tc>
        <w:tc>
          <w:tcPr>
            <w:tcW w:w="851" w:type="dxa"/>
            <w:tcBorders>
              <w:top w:val="nil"/>
              <w:left w:val="nil"/>
              <w:bottom w:val="single" w:sz="4" w:space="0" w:color="auto"/>
              <w:right w:val="single" w:sz="4" w:space="0" w:color="auto"/>
            </w:tcBorders>
            <w:shd w:val="clear" w:color="auto" w:fill="auto"/>
            <w:noWrap/>
            <w:vAlign w:val="center"/>
            <w:hideMark/>
          </w:tcPr>
          <w:p w14:paraId="65F2FEA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0,39</w:t>
            </w:r>
          </w:p>
        </w:tc>
        <w:tc>
          <w:tcPr>
            <w:tcW w:w="850" w:type="dxa"/>
            <w:tcBorders>
              <w:top w:val="nil"/>
              <w:left w:val="nil"/>
              <w:bottom w:val="single" w:sz="4" w:space="0" w:color="auto"/>
              <w:right w:val="single" w:sz="4" w:space="0" w:color="auto"/>
            </w:tcBorders>
            <w:shd w:val="clear" w:color="auto" w:fill="auto"/>
            <w:noWrap/>
            <w:vAlign w:val="center"/>
            <w:hideMark/>
          </w:tcPr>
          <w:p w14:paraId="3620417B" w14:textId="65B08599"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E7CEC58" w14:textId="3641CB97"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31,10</w:t>
            </w:r>
          </w:p>
        </w:tc>
        <w:tc>
          <w:tcPr>
            <w:tcW w:w="567" w:type="dxa"/>
            <w:tcBorders>
              <w:top w:val="nil"/>
              <w:left w:val="nil"/>
              <w:bottom w:val="single" w:sz="4" w:space="0" w:color="auto"/>
              <w:right w:val="single" w:sz="4" w:space="0" w:color="auto"/>
            </w:tcBorders>
            <w:shd w:val="clear" w:color="auto" w:fill="auto"/>
            <w:noWrap/>
            <w:vAlign w:val="center"/>
            <w:hideMark/>
          </w:tcPr>
          <w:p w14:paraId="6983AB95"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14:paraId="7B5A5522"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380E9A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127020</w:t>
            </w:r>
          </w:p>
        </w:tc>
        <w:tc>
          <w:tcPr>
            <w:tcW w:w="851" w:type="dxa"/>
            <w:tcBorders>
              <w:top w:val="nil"/>
              <w:left w:val="nil"/>
              <w:bottom w:val="single" w:sz="4" w:space="0" w:color="auto"/>
              <w:right w:val="single" w:sz="4" w:space="0" w:color="auto"/>
            </w:tcBorders>
            <w:shd w:val="clear" w:color="auto" w:fill="auto"/>
            <w:noWrap/>
            <w:vAlign w:val="center"/>
            <w:hideMark/>
          </w:tcPr>
          <w:p w14:paraId="139129C1"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100</w:t>
            </w:r>
          </w:p>
        </w:tc>
        <w:tc>
          <w:tcPr>
            <w:tcW w:w="850" w:type="dxa"/>
            <w:tcBorders>
              <w:top w:val="nil"/>
              <w:left w:val="nil"/>
              <w:bottom w:val="single" w:sz="4" w:space="0" w:color="auto"/>
              <w:right w:val="single" w:sz="4" w:space="0" w:color="auto"/>
            </w:tcBorders>
            <w:shd w:val="clear" w:color="auto" w:fill="auto"/>
            <w:noWrap/>
            <w:vAlign w:val="center"/>
            <w:hideMark/>
          </w:tcPr>
          <w:p w14:paraId="42FB826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39</w:t>
            </w:r>
          </w:p>
        </w:tc>
        <w:tc>
          <w:tcPr>
            <w:tcW w:w="709" w:type="dxa"/>
            <w:tcBorders>
              <w:top w:val="nil"/>
              <w:left w:val="nil"/>
              <w:bottom w:val="single" w:sz="4" w:space="0" w:color="auto"/>
              <w:right w:val="single" w:sz="4" w:space="0" w:color="auto"/>
            </w:tcBorders>
            <w:shd w:val="clear" w:color="auto" w:fill="auto"/>
            <w:noWrap/>
            <w:vAlign w:val="center"/>
            <w:hideMark/>
          </w:tcPr>
          <w:p w14:paraId="45C70A47" w14:textId="356FC3B3"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0,64</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FE2239A" w14:textId="326CCBF2"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0,99</w:t>
            </w:r>
          </w:p>
        </w:tc>
      </w:tr>
      <w:tr w:rsidR="004727DE" w:rsidRPr="009836FC" w14:paraId="7AAC5327" w14:textId="77777777" w:rsidTr="004727DE">
        <w:trPr>
          <w:trHeight w:val="389"/>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482BE959"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7A3E461" w14:textId="5AB4A7D9"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203,24</w:t>
            </w:r>
          </w:p>
        </w:tc>
        <w:tc>
          <w:tcPr>
            <w:tcW w:w="992" w:type="dxa"/>
            <w:tcBorders>
              <w:top w:val="nil"/>
              <w:left w:val="nil"/>
              <w:bottom w:val="single" w:sz="4" w:space="0" w:color="auto"/>
              <w:right w:val="single" w:sz="4" w:space="0" w:color="auto"/>
            </w:tcBorders>
            <w:shd w:val="clear" w:color="auto" w:fill="auto"/>
            <w:noWrap/>
            <w:vAlign w:val="center"/>
            <w:hideMark/>
          </w:tcPr>
          <w:p w14:paraId="457D5067" w14:textId="68E56BF6"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720,746</w:t>
            </w:r>
          </w:p>
        </w:tc>
        <w:tc>
          <w:tcPr>
            <w:tcW w:w="567" w:type="dxa"/>
            <w:tcBorders>
              <w:top w:val="nil"/>
              <w:left w:val="nil"/>
              <w:bottom w:val="single" w:sz="4" w:space="0" w:color="auto"/>
              <w:right w:val="single" w:sz="4" w:space="0" w:color="auto"/>
            </w:tcBorders>
            <w:shd w:val="clear" w:color="auto" w:fill="auto"/>
            <w:noWrap/>
            <w:vAlign w:val="center"/>
            <w:hideMark/>
          </w:tcPr>
          <w:p w14:paraId="6BB25E9E"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34E4D39A"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12</w:t>
            </w:r>
          </w:p>
        </w:tc>
        <w:tc>
          <w:tcPr>
            <w:tcW w:w="992" w:type="dxa"/>
            <w:tcBorders>
              <w:top w:val="nil"/>
              <w:left w:val="nil"/>
              <w:bottom w:val="single" w:sz="4" w:space="0" w:color="auto"/>
              <w:right w:val="single" w:sz="4" w:space="0" w:color="auto"/>
            </w:tcBorders>
            <w:shd w:val="clear" w:color="auto" w:fill="auto"/>
            <w:noWrap/>
            <w:vAlign w:val="center"/>
            <w:hideMark/>
          </w:tcPr>
          <w:p w14:paraId="49968CB1"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1997,68</w:t>
            </w:r>
          </w:p>
        </w:tc>
        <w:tc>
          <w:tcPr>
            <w:tcW w:w="709" w:type="dxa"/>
            <w:tcBorders>
              <w:top w:val="nil"/>
              <w:left w:val="nil"/>
              <w:bottom w:val="single" w:sz="4" w:space="0" w:color="auto"/>
              <w:right w:val="single" w:sz="4" w:space="0" w:color="auto"/>
            </w:tcBorders>
            <w:shd w:val="clear" w:color="auto" w:fill="auto"/>
            <w:noWrap/>
            <w:vAlign w:val="center"/>
            <w:hideMark/>
          </w:tcPr>
          <w:p w14:paraId="2FA042A9"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0,5</w:t>
            </w:r>
          </w:p>
        </w:tc>
        <w:tc>
          <w:tcPr>
            <w:tcW w:w="851" w:type="dxa"/>
            <w:tcBorders>
              <w:top w:val="nil"/>
              <w:left w:val="nil"/>
              <w:bottom w:val="single" w:sz="4" w:space="0" w:color="auto"/>
              <w:right w:val="single" w:sz="4" w:space="0" w:color="auto"/>
            </w:tcBorders>
            <w:shd w:val="clear" w:color="auto" w:fill="auto"/>
            <w:noWrap/>
            <w:vAlign w:val="center"/>
            <w:hideMark/>
          </w:tcPr>
          <w:p w14:paraId="322A1780"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8,315</w:t>
            </w:r>
          </w:p>
        </w:tc>
        <w:tc>
          <w:tcPr>
            <w:tcW w:w="850" w:type="dxa"/>
            <w:tcBorders>
              <w:top w:val="nil"/>
              <w:left w:val="nil"/>
              <w:bottom w:val="single" w:sz="4" w:space="0" w:color="auto"/>
              <w:right w:val="single" w:sz="4" w:space="0" w:color="auto"/>
            </w:tcBorders>
            <w:shd w:val="clear" w:color="auto" w:fill="auto"/>
            <w:noWrap/>
            <w:vAlign w:val="center"/>
            <w:hideMark/>
          </w:tcPr>
          <w:p w14:paraId="13D455A1" w14:textId="400221DD"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108,69</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3E5C9F1" w14:textId="152C3E1E"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1689,92</w:t>
            </w:r>
          </w:p>
        </w:tc>
        <w:tc>
          <w:tcPr>
            <w:tcW w:w="567" w:type="dxa"/>
            <w:tcBorders>
              <w:top w:val="nil"/>
              <w:left w:val="nil"/>
              <w:bottom w:val="single" w:sz="4" w:space="0" w:color="auto"/>
              <w:right w:val="single" w:sz="4" w:space="0" w:color="auto"/>
            </w:tcBorders>
            <w:shd w:val="clear" w:color="auto" w:fill="auto"/>
            <w:noWrap/>
            <w:vAlign w:val="center"/>
            <w:hideMark/>
          </w:tcPr>
          <w:p w14:paraId="31811531"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83</w:t>
            </w:r>
          </w:p>
        </w:tc>
        <w:tc>
          <w:tcPr>
            <w:tcW w:w="567" w:type="dxa"/>
            <w:tcBorders>
              <w:top w:val="nil"/>
              <w:left w:val="nil"/>
              <w:bottom w:val="single" w:sz="4" w:space="0" w:color="auto"/>
              <w:right w:val="single" w:sz="4" w:space="0" w:color="auto"/>
            </w:tcBorders>
            <w:shd w:val="clear" w:color="auto" w:fill="auto"/>
            <w:noWrap/>
            <w:vAlign w:val="center"/>
            <w:hideMark/>
          </w:tcPr>
          <w:p w14:paraId="4016CF32"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6177533"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128642,9</w:t>
            </w:r>
          </w:p>
        </w:tc>
        <w:tc>
          <w:tcPr>
            <w:tcW w:w="851" w:type="dxa"/>
            <w:tcBorders>
              <w:top w:val="nil"/>
              <w:left w:val="nil"/>
              <w:bottom w:val="single" w:sz="4" w:space="0" w:color="auto"/>
              <w:right w:val="single" w:sz="4" w:space="0" w:color="auto"/>
            </w:tcBorders>
            <w:shd w:val="clear" w:color="auto" w:fill="auto"/>
            <w:noWrap/>
            <w:vAlign w:val="center"/>
            <w:hideMark/>
          </w:tcPr>
          <w:p w14:paraId="0CF7FCAC"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166</w:t>
            </w:r>
          </w:p>
        </w:tc>
        <w:tc>
          <w:tcPr>
            <w:tcW w:w="850" w:type="dxa"/>
            <w:tcBorders>
              <w:top w:val="nil"/>
              <w:left w:val="nil"/>
              <w:bottom w:val="single" w:sz="4" w:space="0" w:color="auto"/>
              <w:right w:val="single" w:sz="4" w:space="0" w:color="auto"/>
            </w:tcBorders>
            <w:shd w:val="clear" w:color="auto" w:fill="auto"/>
            <w:noWrap/>
            <w:vAlign w:val="center"/>
            <w:hideMark/>
          </w:tcPr>
          <w:p w14:paraId="20A50F7A"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16,63</w:t>
            </w:r>
          </w:p>
        </w:tc>
        <w:tc>
          <w:tcPr>
            <w:tcW w:w="709" w:type="dxa"/>
            <w:tcBorders>
              <w:top w:val="nil"/>
              <w:left w:val="nil"/>
              <w:bottom w:val="single" w:sz="4" w:space="0" w:color="auto"/>
              <w:right w:val="single" w:sz="4" w:space="0" w:color="auto"/>
            </w:tcBorders>
            <w:shd w:val="clear" w:color="auto" w:fill="auto"/>
            <w:noWrap/>
            <w:vAlign w:val="center"/>
            <w:hideMark/>
          </w:tcPr>
          <w:p w14:paraId="774F8F9D" w14:textId="1BB36BAB"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1,5</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2456123" w14:textId="12D8DE8F"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1,06</w:t>
            </w:r>
          </w:p>
        </w:tc>
      </w:tr>
      <w:tr w:rsidR="004727DE" w:rsidRPr="009836FC" w14:paraId="1EEC6A0D"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3FFEFE66"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№12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4725304" w14:textId="5F98070C"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10,68</w:t>
            </w:r>
          </w:p>
        </w:tc>
        <w:tc>
          <w:tcPr>
            <w:tcW w:w="992" w:type="dxa"/>
            <w:tcBorders>
              <w:top w:val="nil"/>
              <w:left w:val="nil"/>
              <w:bottom w:val="single" w:sz="4" w:space="0" w:color="auto"/>
              <w:right w:val="single" w:sz="4" w:space="0" w:color="auto"/>
            </w:tcBorders>
            <w:shd w:val="clear" w:color="auto" w:fill="auto"/>
            <w:noWrap/>
            <w:vAlign w:val="center"/>
            <w:hideMark/>
          </w:tcPr>
          <w:p w14:paraId="20E790A1"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60</w:t>
            </w:r>
          </w:p>
        </w:tc>
        <w:tc>
          <w:tcPr>
            <w:tcW w:w="567" w:type="dxa"/>
            <w:tcBorders>
              <w:top w:val="nil"/>
              <w:left w:val="nil"/>
              <w:bottom w:val="single" w:sz="4" w:space="0" w:color="auto"/>
              <w:right w:val="single" w:sz="4" w:space="0" w:color="auto"/>
            </w:tcBorders>
            <w:shd w:val="clear" w:color="auto" w:fill="auto"/>
            <w:noWrap/>
            <w:vAlign w:val="center"/>
            <w:hideMark/>
          </w:tcPr>
          <w:p w14:paraId="2C0FB4DE"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719A6CE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w:t>
            </w:r>
          </w:p>
        </w:tc>
        <w:tc>
          <w:tcPr>
            <w:tcW w:w="992" w:type="dxa"/>
            <w:tcBorders>
              <w:top w:val="nil"/>
              <w:left w:val="nil"/>
              <w:bottom w:val="single" w:sz="4" w:space="0" w:color="auto"/>
              <w:right w:val="single" w:sz="4" w:space="0" w:color="auto"/>
            </w:tcBorders>
            <w:shd w:val="clear" w:color="auto" w:fill="auto"/>
            <w:noWrap/>
            <w:vAlign w:val="center"/>
            <w:hideMark/>
          </w:tcPr>
          <w:p w14:paraId="4C50EC54"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1997,68</w:t>
            </w:r>
          </w:p>
        </w:tc>
        <w:tc>
          <w:tcPr>
            <w:tcW w:w="709" w:type="dxa"/>
            <w:tcBorders>
              <w:top w:val="nil"/>
              <w:left w:val="nil"/>
              <w:bottom w:val="single" w:sz="4" w:space="0" w:color="auto"/>
              <w:right w:val="single" w:sz="4" w:space="0" w:color="auto"/>
            </w:tcBorders>
            <w:shd w:val="clear" w:color="auto" w:fill="auto"/>
            <w:noWrap/>
            <w:vAlign w:val="center"/>
            <w:hideMark/>
          </w:tcPr>
          <w:p w14:paraId="578729A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0,01</w:t>
            </w:r>
          </w:p>
        </w:tc>
        <w:tc>
          <w:tcPr>
            <w:tcW w:w="851" w:type="dxa"/>
            <w:tcBorders>
              <w:top w:val="nil"/>
              <w:left w:val="nil"/>
              <w:bottom w:val="single" w:sz="4" w:space="0" w:color="auto"/>
              <w:right w:val="single" w:sz="4" w:space="0" w:color="auto"/>
            </w:tcBorders>
            <w:shd w:val="clear" w:color="auto" w:fill="auto"/>
            <w:noWrap/>
            <w:vAlign w:val="center"/>
            <w:hideMark/>
          </w:tcPr>
          <w:p w14:paraId="7755F562"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0,3</w:t>
            </w:r>
          </w:p>
        </w:tc>
        <w:tc>
          <w:tcPr>
            <w:tcW w:w="850" w:type="dxa"/>
            <w:tcBorders>
              <w:top w:val="nil"/>
              <w:left w:val="nil"/>
              <w:bottom w:val="single" w:sz="4" w:space="0" w:color="auto"/>
              <w:right w:val="single" w:sz="4" w:space="0" w:color="auto"/>
            </w:tcBorders>
            <w:shd w:val="clear" w:color="auto" w:fill="auto"/>
            <w:noWrap/>
            <w:vAlign w:val="center"/>
            <w:hideMark/>
          </w:tcPr>
          <w:p w14:paraId="37B3AB43" w14:textId="2CD9E89D"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0,24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2BDEA28" w14:textId="5D57CBB4"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3,20</w:t>
            </w:r>
          </w:p>
        </w:tc>
        <w:tc>
          <w:tcPr>
            <w:tcW w:w="567" w:type="dxa"/>
            <w:tcBorders>
              <w:top w:val="nil"/>
              <w:left w:val="nil"/>
              <w:bottom w:val="single" w:sz="4" w:space="0" w:color="auto"/>
              <w:right w:val="single" w:sz="4" w:space="0" w:color="auto"/>
            </w:tcBorders>
            <w:shd w:val="clear" w:color="auto" w:fill="auto"/>
            <w:noWrap/>
            <w:vAlign w:val="center"/>
            <w:hideMark/>
          </w:tcPr>
          <w:p w14:paraId="4ACCB894"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14:paraId="2AD1DA83"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FB8AEC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151664,2</w:t>
            </w:r>
          </w:p>
        </w:tc>
        <w:tc>
          <w:tcPr>
            <w:tcW w:w="851" w:type="dxa"/>
            <w:tcBorders>
              <w:top w:val="nil"/>
              <w:left w:val="nil"/>
              <w:bottom w:val="single" w:sz="4" w:space="0" w:color="auto"/>
              <w:right w:val="single" w:sz="4" w:space="0" w:color="auto"/>
            </w:tcBorders>
            <w:shd w:val="clear" w:color="auto" w:fill="auto"/>
            <w:noWrap/>
            <w:vAlign w:val="center"/>
            <w:hideMark/>
          </w:tcPr>
          <w:p w14:paraId="7B15E44D"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100</w:t>
            </w:r>
          </w:p>
        </w:tc>
        <w:tc>
          <w:tcPr>
            <w:tcW w:w="850" w:type="dxa"/>
            <w:tcBorders>
              <w:top w:val="nil"/>
              <w:left w:val="nil"/>
              <w:bottom w:val="single" w:sz="4" w:space="0" w:color="auto"/>
              <w:right w:val="single" w:sz="4" w:space="0" w:color="auto"/>
            </w:tcBorders>
            <w:shd w:val="clear" w:color="auto" w:fill="auto"/>
            <w:noWrap/>
            <w:vAlign w:val="center"/>
            <w:hideMark/>
          </w:tcPr>
          <w:p w14:paraId="11E4604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30</w:t>
            </w:r>
          </w:p>
        </w:tc>
        <w:tc>
          <w:tcPr>
            <w:tcW w:w="709" w:type="dxa"/>
            <w:tcBorders>
              <w:top w:val="nil"/>
              <w:left w:val="nil"/>
              <w:bottom w:val="single" w:sz="4" w:space="0" w:color="auto"/>
              <w:right w:val="single" w:sz="4" w:space="0" w:color="auto"/>
            </w:tcBorders>
            <w:shd w:val="clear" w:color="auto" w:fill="auto"/>
            <w:noWrap/>
            <w:vAlign w:val="center"/>
            <w:hideMark/>
          </w:tcPr>
          <w:p w14:paraId="014E327A" w14:textId="0E650D72"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0,83</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FF32C04" w14:textId="24DEBDB0"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0,96</w:t>
            </w:r>
          </w:p>
        </w:tc>
      </w:tr>
      <w:tr w:rsidR="00761ED1" w:rsidRPr="009836FC" w14:paraId="3592B6CA" w14:textId="77777777" w:rsidTr="00721DA4">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6EAD3678" w14:textId="77777777" w:rsidR="00761ED1" w:rsidRPr="009836FC" w:rsidRDefault="00761ED1"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№13</w:t>
            </w:r>
          </w:p>
        </w:tc>
        <w:tc>
          <w:tcPr>
            <w:tcW w:w="13041" w:type="dxa"/>
            <w:gridSpan w:val="16"/>
            <w:tcBorders>
              <w:top w:val="nil"/>
              <w:left w:val="single" w:sz="4" w:space="0" w:color="auto"/>
              <w:bottom w:val="single" w:sz="4" w:space="0" w:color="auto"/>
              <w:right w:val="single" w:sz="4" w:space="0" w:color="auto"/>
            </w:tcBorders>
            <w:shd w:val="clear" w:color="auto" w:fill="auto"/>
            <w:noWrap/>
            <w:vAlign w:val="center"/>
          </w:tcPr>
          <w:p w14:paraId="43D74C30" w14:textId="3FF2A729" w:rsidR="00761ED1" w:rsidRPr="004727DE" w:rsidRDefault="00761ED1" w:rsidP="004727DE">
            <w:pPr>
              <w:jc w:val="center"/>
              <w:rPr>
                <w:rFonts w:eastAsia="Times New Roman" w:cs="Times New Roman"/>
                <w:color w:val="000000"/>
                <w:sz w:val="22"/>
                <w:lang w:eastAsia="ru-RU"/>
              </w:rPr>
            </w:pPr>
            <w:r>
              <w:rPr>
                <w:rFonts w:cs="Times New Roman"/>
                <w:color w:val="000000"/>
                <w:sz w:val="22"/>
              </w:rPr>
              <w:t>Выведена с эксплуата</w:t>
            </w:r>
            <w:r w:rsidRPr="00761ED1">
              <w:rPr>
                <w:rFonts w:cs="Times New Roman"/>
                <w:color w:val="000000"/>
                <w:sz w:val="22"/>
              </w:rPr>
              <w:t>ции в 2021 году</w:t>
            </w:r>
          </w:p>
        </w:tc>
      </w:tr>
      <w:tr w:rsidR="004727DE" w:rsidRPr="009836FC" w14:paraId="2598DDF7"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587B25B1"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761EDFE" w14:textId="230BA6C0"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129,43</w:t>
            </w:r>
          </w:p>
        </w:tc>
        <w:tc>
          <w:tcPr>
            <w:tcW w:w="992" w:type="dxa"/>
            <w:tcBorders>
              <w:top w:val="nil"/>
              <w:left w:val="nil"/>
              <w:bottom w:val="single" w:sz="4" w:space="0" w:color="auto"/>
              <w:right w:val="single" w:sz="4" w:space="0" w:color="auto"/>
            </w:tcBorders>
            <w:shd w:val="clear" w:color="auto" w:fill="auto"/>
            <w:noWrap/>
            <w:vAlign w:val="center"/>
            <w:hideMark/>
          </w:tcPr>
          <w:p w14:paraId="52F3D1F5" w14:textId="4B8805D8"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438,904</w:t>
            </w:r>
          </w:p>
        </w:tc>
        <w:tc>
          <w:tcPr>
            <w:tcW w:w="567" w:type="dxa"/>
            <w:tcBorders>
              <w:top w:val="nil"/>
              <w:left w:val="nil"/>
              <w:bottom w:val="single" w:sz="4" w:space="0" w:color="auto"/>
              <w:right w:val="single" w:sz="4" w:space="0" w:color="auto"/>
            </w:tcBorders>
            <w:shd w:val="clear" w:color="auto" w:fill="auto"/>
            <w:noWrap/>
            <w:vAlign w:val="center"/>
            <w:hideMark/>
          </w:tcPr>
          <w:p w14:paraId="6CEB0F5E"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10B96E3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18</w:t>
            </w:r>
          </w:p>
        </w:tc>
        <w:tc>
          <w:tcPr>
            <w:tcW w:w="992" w:type="dxa"/>
            <w:tcBorders>
              <w:top w:val="nil"/>
              <w:left w:val="nil"/>
              <w:bottom w:val="single" w:sz="4" w:space="0" w:color="auto"/>
              <w:right w:val="single" w:sz="4" w:space="0" w:color="auto"/>
            </w:tcBorders>
            <w:shd w:val="clear" w:color="auto" w:fill="auto"/>
            <w:noWrap/>
            <w:vAlign w:val="center"/>
            <w:hideMark/>
          </w:tcPr>
          <w:p w14:paraId="34C68242"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1997,68</w:t>
            </w:r>
          </w:p>
        </w:tc>
        <w:tc>
          <w:tcPr>
            <w:tcW w:w="709" w:type="dxa"/>
            <w:tcBorders>
              <w:top w:val="nil"/>
              <w:left w:val="nil"/>
              <w:bottom w:val="single" w:sz="4" w:space="0" w:color="auto"/>
              <w:right w:val="single" w:sz="4" w:space="0" w:color="auto"/>
            </w:tcBorders>
            <w:shd w:val="clear" w:color="auto" w:fill="auto"/>
            <w:noWrap/>
            <w:vAlign w:val="center"/>
            <w:hideMark/>
          </w:tcPr>
          <w:p w14:paraId="3E7FF9FD"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0,35</w:t>
            </w:r>
          </w:p>
        </w:tc>
        <w:tc>
          <w:tcPr>
            <w:tcW w:w="851" w:type="dxa"/>
            <w:tcBorders>
              <w:top w:val="nil"/>
              <w:left w:val="nil"/>
              <w:bottom w:val="single" w:sz="4" w:space="0" w:color="auto"/>
              <w:right w:val="single" w:sz="4" w:space="0" w:color="auto"/>
            </w:tcBorders>
            <w:shd w:val="clear" w:color="auto" w:fill="auto"/>
            <w:noWrap/>
            <w:vAlign w:val="center"/>
            <w:hideMark/>
          </w:tcPr>
          <w:p w14:paraId="4EA63AD9"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11,572</w:t>
            </w:r>
          </w:p>
        </w:tc>
        <w:tc>
          <w:tcPr>
            <w:tcW w:w="850" w:type="dxa"/>
            <w:tcBorders>
              <w:top w:val="nil"/>
              <w:left w:val="nil"/>
              <w:bottom w:val="single" w:sz="4" w:space="0" w:color="auto"/>
              <w:right w:val="single" w:sz="4" w:space="0" w:color="auto"/>
            </w:tcBorders>
            <w:shd w:val="clear" w:color="auto" w:fill="auto"/>
            <w:noWrap/>
            <w:vAlign w:val="center"/>
            <w:hideMark/>
          </w:tcPr>
          <w:p w14:paraId="5A2C6BCD" w14:textId="0B35CC35"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85,70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530708F" w14:textId="7569E809"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1497,78</w:t>
            </w:r>
          </w:p>
        </w:tc>
        <w:tc>
          <w:tcPr>
            <w:tcW w:w="567" w:type="dxa"/>
            <w:tcBorders>
              <w:top w:val="nil"/>
              <w:left w:val="nil"/>
              <w:bottom w:val="single" w:sz="4" w:space="0" w:color="auto"/>
              <w:right w:val="single" w:sz="4" w:space="0" w:color="auto"/>
            </w:tcBorders>
            <w:shd w:val="clear" w:color="auto" w:fill="auto"/>
            <w:noWrap/>
            <w:vAlign w:val="center"/>
            <w:hideMark/>
          </w:tcPr>
          <w:p w14:paraId="5E5B1D0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62</w:t>
            </w:r>
          </w:p>
        </w:tc>
        <w:tc>
          <w:tcPr>
            <w:tcW w:w="567" w:type="dxa"/>
            <w:tcBorders>
              <w:top w:val="nil"/>
              <w:left w:val="nil"/>
              <w:bottom w:val="single" w:sz="4" w:space="0" w:color="auto"/>
              <w:right w:val="single" w:sz="4" w:space="0" w:color="auto"/>
            </w:tcBorders>
            <w:shd w:val="clear" w:color="auto" w:fill="auto"/>
            <w:noWrap/>
            <w:vAlign w:val="center"/>
            <w:hideMark/>
          </w:tcPr>
          <w:p w14:paraId="687571C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7C9AD022"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114436,3</w:t>
            </w:r>
          </w:p>
        </w:tc>
        <w:tc>
          <w:tcPr>
            <w:tcW w:w="851" w:type="dxa"/>
            <w:tcBorders>
              <w:top w:val="nil"/>
              <w:left w:val="nil"/>
              <w:bottom w:val="single" w:sz="4" w:space="0" w:color="auto"/>
              <w:right w:val="single" w:sz="4" w:space="0" w:color="auto"/>
            </w:tcBorders>
            <w:shd w:val="clear" w:color="auto" w:fill="auto"/>
            <w:noWrap/>
            <w:vAlign w:val="center"/>
            <w:hideMark/>
          </w:tcPr>
          <w:p w14:paraId="5A2F9752" w14:textId="618B401C"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177,14</w:t>
            </w:r>
          </w:p>
        </w:tc>
        <w:tc>
          <w:tcPr>
            <w:tcW w:w="850" w:type="dxa"/>
            <w:tcBorders>
              <w:top w:val="nil"/>
              <w:left w:val="nil"/>
              <w:bottom w:val="single" w:sz="4" w:space="0" w:color="auto"/>
              <w:right w:val="single" w:sz="4" w:space="0" w:color="auto"/>
            </w:tcBorders>
            <w:shd w:val="clear" w:color="auto" w:fill="auto"/>
            <w:noWrap/>
            <w:vAlign w:val="center"/>
            <w:hideMark/>
          </w:tcPr>
          <w:p w14:paraId="6ECCFF13" w14:textId="1E5F2C76"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33,06</w:t>
            </w:r>
          </w:p>
        </w:tc>
        <w:tc>
          <w:tcPr>
            <w:tcW w:w="709" w:type="dxa"/>
            <w:tcBorders>
              <w:top w:val="nil"/>
              <w:left w:val="nil"/>
              <w:bottom w:val="single" w:sz="4" w:space="0" w:color="auto"/>
              <w:right w:val="single" w:sz="4" w:space="0" w:color="auto"/>
            </w:tcBorders>
            <w:shd w:val="clear" w:color="auto" w:fill="auto"/>
            <w:noWrap/>
            <w:vAlign w:val="center"/>
            <w:hideMark/>
          </w:tcPr>
          <w:p w14:paraId="49627762" w14:textId="5AA6D709"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0,76</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18AD1A0" w14:textId="2D8BD4AC"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1,00</w:t>
            </w:r>
          </w:p>
        </w:tc>
      </w:tr>
      <w:tr w:rsidR="004727DE" w:rsidRPr="009836FC" w14:paraId="0E37FA9B"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7488035A"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0F57D7F" w14:textId="1108D4DE"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507,68</w:t>
            </w:r>
          </w:p>
        </w:tc>
        <w:tc>
          <w:tcPr>
            <w:tcW w:w="992" w:type="dxa"/>
            <w:tcBorders>
              <w:top w:val="nil"/>
              <w:left w:val="nil"/>
              <w:bottom w:val="single" w:sz="4" w:space="0" w:color="auto"/>
              <w:right w:val="single" w:sz="4" w:space="0" w:color="auto"/>
            </w:tcBorders>
            <w:shd w:val="clear" w:color="auto" w:fill="auto"/>
            <w:noWrap/>
            <w:vAlign w:val="center"/>
            <w:hideMark/>
          </w:tcPr>
          <w:p w14:paraId="04DC36E6" w14:textId="72E6B0D0"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2623,59</w:t>
            </w:r>
          </w:p>
        </w:tc>
        <w:tc>
          <w:tcPr>
            <w:tcW w:w="567" w:type="dxa"/>
            <w:tcBorders>
              <w:top w:val="nil"/>
              <w:left w:val="nil"/>
              <w:bottom w:val="single" w:sz="4" w:space="0" w:color="auto"/>
              <w:right w:val="single" w:sz="4" w:space="0" w:color="auto"/>
            </w:tcBorders>
            <w:shd w:val="clear" w:color="auto" w:fill="auto"/>
            <w:noWrap/>
            <w:vAlign w:val="center"/>
            <w:hideMark/>
          </w:tcPr>
          <w:p w14:paraId="2AF5227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19380C25"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14:paraId="1636A3E9"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1997,68</w:t>
            </w:r>
          </w:p>
        </w:tc>
        <w:tc>
          <w:tcPr>
            <w:tcW w:w="709" w:type="dxa"/>
            <w:tcBorders>
              <w:top w:val="nil"/>
              <w:left w:val="nil"/>
              <w:bottom w:val="single" w:sz="4" w:space="0" w:color="auto"/>
              <w:right w:val="single" w:sz="4" w:space="0" w:color="auto"/>
            </w:tcBorders>
            <w:shd w:val="clear" w:color="auto" w:fill="auto"/>
            <w:noWrap/>
            <w:vAlign w:val="center"/>
            <w:hideMark/>
          </w:tcPr>
          <w:p w14:paraId="493AEB86"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0,2</w:t>
            </w:r>
          </w:p>
        </w:tc>
        <w:tc>
          <w:tcPr>
            <w:tcW w:w="851" w:type="dxa"/>
            <w:tcBorders>
              <w:top w:val="nil"/>
              <w:left w:val="nil"/>
              <w:bottom w:val="single" w:sz="4" w:space="0" w:color="auto"/>
              <w:right w:val="single" w:sz="4" w:space="0" w:color="auto"/>
            </w:tcBorders>
            <w:shd w:val="clear" w:color="auto" w:fill="auto"/>
            <w:noWrap/>
            <w:vAlign w:val="center"/>
            <w:hideMark/>
          </w:tcPr>
          <w:p w14:paraId="746A5143"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1,424</w:t>
            </w:r>
          </w:p>
        </w:tc>
        <w:tc>
          <w:tcPr>
            <w:tcW w:w="850" w:type="dxa"/>
            <w:tcBorders>
              <w:top w:val="nil"/>
              <w:left w:val="nil"/>
              <w:bottom w:val="single" w:sz="4" w:space="0" w:color="auto"/>
              <w:right w:val="single" w:sz="4" w:space="0" w:color="auto"/>
            </w:tcBorders>
            <w:shd w:val="clear" w:color="auto" w:fill="auto"/>
            <w:noWrap/>
            <w:vAlign w:val="center"/>
            <w:hideMark/>
          </w:tcPr>
          <w:p w14:paraId="2DBC7286" w14:textId="39330A9E"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53,89</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18249D5" w14:textId="7AF7A9C9"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722,94</w:t>
            </w:r>
          </w:p>
        </w:tc>
        <w:tc>
          <w:tcPr>
            <w:tcW w:w="567" w:type="dxa"/>
            <w:tcBorders>
              <w:top w:val="nil"/>
              <w:left w:val="nil"/>
              <w:bottom w:val="single" w:sz="4" w:space="0" w:color="auto"/>
              <w:right w:val="single" w:sz="4" w:space="0" w:color="auto"/>
            </w:tcBorders>
            <w:shd w:val="clear" w:color="auto" w:fill="auto"/>
            <w:noWrap/>
            <w:vAlign w:val="center"/>
            <w:hideMark/>
          </w:tcPr>
          <w:p w14:paraId="6E575155"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47</w:t>
            </w:r>
          </w:p>
        </w:tc>
        <w:tc>
          <w:tcPr>
            <w:tcW w:w="567" w:type="dxa"/>
            <w:tcBorders>
              <w:top w:val="nil"/>
              <w:left w:val="nil"/>
              <w:bottom w:val="single" w:sz="4" w:space="0" w:color="auto"/>
              <w:right w:val="single" w:sz="4" w:space="0" w:color="auto"/>
            </w:tcBorders>
            <w:shd w:val="clear" w:color="auto" w:fill="auto"/>
            <w:noWrap/>
            <w:vAlign w:val="center"/>
            <w:hideMark/>
          </w:tcPr>
          <w:p w14:paraId="26D82BB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12768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149098,8</w:t>
            </w:r>
          </w:p>
        </w:tc>
        <w:tc>
          <w:tcPr>
            <w:tcW w:w="851" w:type="dxa"/>
            <w:tcBorders>
              <w:top w:val="nil"/>
              <w:left w:val="nil"/>
              <w:bottom w:val="single" w:sz="4" w:space="0" w:color="auto"/>
              <w:right w:val="single" w:sz="4" w:space="0" w:color="auto"/>
            </w:tcBorders>
            <w:shd w:val="clear" w:color="auto" w:fill="auto"/>
            <w:noWrap/>
            <w:vAlign w:val="center"/>
            <w:hideMark/>
          </w:tcPr>
          <w:p w14:paraId="355A11D4"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235</w:t>
            </w:r>
          </w:p>
        </w:tc>
        <w:tc>
          <w:tcPr>
            <w:tcW w:w="850" w:type="dxa"/>
            <w:tcBorders>
              <w:top w:val="nil"/>
              <w:left w:val="nil"/>
              <w:bottom w:val="single" w:sz="4" w:space="0" w:color="auto"/>
              <w:right w:val="single" w:sz="4" w:space="0" w:color="auto"/>
            </w:tcBorders>
            <w:shd w:val="clear" w:color="auto" w:fill="auto"/>
            <w:noWrap/>
            <w:vAlign w:val="center"/>
            <w:hideMark/>
          </w:tcPr>
          <w:p w14:paraId="5B6AC45C"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7,12</w:t>
            </w:r>
          </w:p>
        </w:tc>
        <w:tc>
          <w:tcPr>
            <w:tcW w:w="709" w:type="dxa"/>
            <w:tcBorders>
              <w:top w:val="nil"/>
              <w:left w:val="nil"/>
              <w:bottom w:val="single" w:sz="4" w:space="0" w:color="auto"/>
              <w:right w:val="single" w:sz="4" w:space="0" w:color="auto"/>
            </w:tcBorders>
            <w:shd w:val="clear" w:color="auto" w:fill="auto"/>
            <w:noWrap/>
            <w:vAlign w:val="center"/>
            <w:hideMark/>
          </w:tcPr>
          <w:p w14:paraId="29FBEF2A" w14:textId="4D94529B"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3,51</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112EDC2" w14:textId="686A8E5E"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1,10</w:t>
            </w:r>
          </w:p>
        </w:tc>
      </w:tr>
      <w:tr w:rsidR="00761ED1" w:rsidRPr="009836FC" w14:paraId="6A11DF27" w14:textId="77777777" w:rsidTr="0077275A">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1495B898" w14:textId="77777777" w:rsidR="00761ED1" w:rsidRPr="009836FC" w:rsidRDefault="00761ED1"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№8</w:t>
            </w:r>
          </w:p>
        </w:tc>
        <w:tc>
          <w:tcPr>
            <w:tcW w:w="13041" w:type="dxa"/>
            <w:gridSpan w:val="16"/>
            <w:tcBorders>
              <w:top w:val="nil"/>
              <w:left w:val="single" w:sz="4" w:space="0" w:color="auto"/>
              <w:bottom w:val="single" w:sz="4" w:space="0" w:color="auto"/>
              <w:right w:val="single" w:sz="4" w:space="0" w:color="auto"/>
            </w:tcBorders>
            <w:shd w:val="clear" w:color="auto" w:fill="auto"/>
            <w:noWrap/>
            <w:vAlign w:val="center"/>
          </w:tcPr>
          <w:p w14:paraId="2F58506B" w14:textId="2118FD63" w:rsidR="00761ED1" w:rsidRPr="004727DE" w:rsidRDefault="00761ED1" w:rsidP="004727DE">
            <w:pPr>
              <w:jc w:val="center"/>
              <w:rPr>
                <w:rFonts w:eastAsia="Times New Roman" w:cs="Times New Roman"/>
                <w:color w:val="000000"/>
                <w:sz w:val="22"/>
                <w:lang w:eastAsia="ru-RU"/>
              </w:rPr>
            </w:pPr>
            <w:r>
              <w:rPr>
                <w:rFonts w:cs="Times New Roman"/>
                <w:color w:val="000000"/>
                <w:sz w:val="22"/>
              </w:rPr>
              <w:t>Выведена с эксплуата</w:t>
            </w:r>
            <w:r w:rsidRPr="00761ED1">
              <w:rPr>
                <w:rFonts w:cs="Times New Roman"/>
                <w:color w:val="000000"/>
                <w:sz w:val="22"/>
              </w:rPr>
              <w:t>ции в 2021 году</w:t>
            </w:r>
          </w:p>
        </w:tc>
      </w:tr>
      <w:tr w:rsidR="004727DE" w:rsidRPr="009836FC" w14:paraId="00D2C1F8"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4AAAC38B"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№9</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41C8650" w14:textId="5D241383"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382,71</w:t>
            </w:r>
          </w:p>
        </w:tc>
        <w:tc>
          <w:tcPr>
            <w:tcW w:w="992" w:type="dxa"/>
            <w:tcBorders>
              <w:top w:val="nil"/>
              <w:left w:val="nil"/>
              <w:bottom w:val="single" w:sz="4" w:space="0" w:color="auto"/>
              <w:right w:val="single" w:sz="4" w:space="0" w:color="auto"/>
            </w:tcBorders>
            <w:shd w:val="clear" w:color="auto" w:fill="auto"/>
            <w:noWrap/>
            <w:vAlign w:val="center"/>
            <w:hideMark/>
          </w:tcPr>
          <w:p w14:paraId="2559643C" w14:textId="0D134D51"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2009,15</w:t>
            </w:r>
          </w:p>
        </w:tc>
        <w:tc>
          <w:tcPr>
            <w:tcW w:w="567" w:type="dxa"/>
            <w:tcBorders>
              <w:top w:val="nil"/>
              <w:left w:val="nil"/>
              <w:bottom w:val="single" w:sz="4" w:space="0" w:color="auto"/>
              <w:right w:val="single" w:sz="4" w:space="0" w:color="auto"/>
            </w:tcBorders>
            <w:shd w:val="clear" w:color="auto" w:fill="auto"/>
            <w:noWrap/>
            <w:vAlign w:val="center"/>
            <w:hideMark/>
          </w:tcPr>
          <w:p w14:paraId="1BA918E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412DB3C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992" w:type="dxa"/>
            <w:tcBorders>
              <w:top w:val="nil"/>
              <w:left w:val="nil"/>
              <w:bottom w:val="single" w:sz="4" w:space="0" w:color="auto"/>
              <w:right w:val="single" w:sz="4" w:space="0" w:color="auto"/>
            </w:tcBorders>
            <w:shd w:val="clear" w:color="auto" w:fill="auto"/>
            <w:noWrap/>
            <w:vAlign w:val="center"/>
            <w:hideMark/>
          </w:tcPr>
          <w:p w14:paraId="1156D34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1997,68</w:t>
            </w:r>
          </w:p>
        </w:tc>
        <w:tc>
          <w:tcPr>
            <w:tcW w:w="709" w:type="dxa"/>
            <w:tcBorders>
              <w:top w:val="nil"/>
              <w:left w:val="nil"/>
              <w:bottom w:val="single" w:sz="4" w:space="0" w:color="auto"/>
              <w:right w:val="single" w:sz="4" w:space="0" w:color="auto"/>
            </w:tcBorders>
            <w:shd w:val="clear" w:color="auto" w:fill="auto"/>
            <w:noWrap/>
            <w:vAlign w:val="center"/>
            <w:hideMark/>
          </w:tcPr>
          <w:p w14:paraId="4AF4198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0,25</w:t>
            </w:r>
          </w:p>
        </w:tc>
        <w:tc>
          <w:tcPr>
            <w:tcW w:w="851" w:type="dxa"/>
            <w:tcBorders>
              <w:top w:val="nil"/>
              <w:left w:val="nil"/>
              <w:bottom w:val="single" w:sz="4" w:space="0" w:color="auto"/>
              <w:right w:val="single" w:sz="4" w:space="0" w:color="auto"/>
            </w:tcBorders>
            <w:shd w:val="clear" w:color="auto" w:fill="auto"/>
            <w:noWrap/>
            <w:vAlign w:val="center"/>
            <w:hideMark/>
          </w:tcPr>
          <w:p w14:paraId="1184BFA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0,874</w:t>
            </w:r>
          </w:p>
        </w:tc>
        <w:tc>
          <w:tcPr>
            <w:tcW w:w="850" w:type="dxa"/>
            <w:tcBorders>
              <w:top w:val="nil"/>
              <w:left w:val="nil"/>
              <w:bottom w:val="single" w:sz="4" w:space="0" w:color="auto"/>
              <w:right w:val="single" w:sz="4" w:space="0" w:color="auto"/>
            </w:tcBorders>
            <w:shd w:val="clear" w:color="auto" w:fill="auto"/>
            <w:noWrap/>
            <w:vAlign w:val="center"/>
            <w:hideMark/>
          </w:tcPr>
          <w:p w14:paraId="2CB9B241" w14:textId="41D72AD3"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25,87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AF824C1" w14:textId="5B4D538E"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334,49</w:t>
            </w:r>
          </w:p>
        </w:tc>
        <w:tc>
          <w:tcPr>
            <w:tcW w:w="567" w:type="dxa"/>
            <w:tcBorders>
              <w:top w:val="nil"/>
              <w:left w:val="nil"/>
              <w:bottom w:val="single" w:sz="4" w:space="0" w:color="auto"/>
              <w:right w:val="single" w:sz="4" w:space="0" w:color="auto"/>
            </w:tcBorders>
            <w:shd w:val="clear" w:color="auto" w:fill="auto"/>
            <w:noWrap/>
            <w:vAlign w:val="center"/>
            <w:hideMark/>
          </w:tcPr>
          <w:p w14:paraId="4CA6E25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29</w:t>
            </w:r>
          </w:p>
        </w:tc>
        <w:tc>
          <w:tcPr>
            <w:tcW w:w="567" w:type="dxa"/>
            <w:tcBorders>
              <w:top w:val="nil"/>
              <w:left w:val="nil"/>
              <w:bottom w:val="single" w:sz="4" w:space="0" w:color="auto"/>
              <w:right w:val="single" w:sz="4" w:space="0" w:color="auto"/>
            </w:tcBorders>
            <w:shd w:val="clear" w:color="auto" w:fill="auto"/>
            <w:noWrap/>
            <w:vAlign w:val="center"/>
            <w:hideMark/>
          </w:tcPr>
          <w:p w14:paraId="394628E7"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39C0513"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154691,5</w:t>
            </w:r>
          </w:p>
        </w:tc>
        <w:tc>
          <w:tcPr>
            <w:tcW w:w="851" w:type="dxa"/>
            <w:tcBorders>
              <w:top w:val="nil"/>
              <w:left w:val="nil"/>
              <w:bottom w:val="single" w:sz="4" w:space="0" w:color="auto"/>
              <w:right w:val="single" w:sz="4" w:space="0" w:color="auto"/>
            </w:tcBorders>
            <w:shd w:val="clear" w:color="auto" w:fill="auto"/>
            <w:noWrap/>
            <w:vAlign w:val="center"/>
            <w:hideMark/>
          </w:tcPr>
          <w:p w14:paraId="237B9DF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116</w:t>
            </w:r>
          </w:p>
        </w:tc>
        <w:tc>
          <w:tcPr>
            <w:tcW w:w="850" w:type="dxa"/>
            <w:tcBorders>
              <w:top w:val="nil"/>
              <w:left w:val="nil"/>
              <w:bottom w:val="single" w:sz="4" w:space="0" w:color="auto"/>
              <w:right w:val="single" w:sz="4" w:space="0" w:color="auto"/>
            </w:tcBorders>
            <w:shd w:val="clear" w:color="auto" w:fill="auto"/>
            <w:noWrap/>
            <w:vAlign w:val="center"/>
            <w:hideMark/>
          </w:tcPr>
          <w:p w14:paraId="5867F46E"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3,496</w:t>
            </w:r>
          </w:p>
        </w:tc>
        <w:tc>
          <w:tcPr>
            <w:tcW w:w="709" w:type="dxa"/>
            <w:tcBorders>
              <w:top w:val="nil"/>
              <w:left w:val="nil"/>
              <w:bottom w:val="single" w:sz="4" w:space="0" w:color="auto"/>
              <w:right w:val="single" w:sz="4" w:space="0" w:color="auto"/>
            </w:tcBorders>
            <w:shd w:val="clear" w:color="auto" w:fill="auto"/>
            <w:noWrap/>
            <w:vAlign w:val="center"/>
            <w:hideMark/>
          </w:tcPr>
          <w:p w14:paraId="271908CA" w14:textId="2E0F6E50"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7,15</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672E548" w14:textId="0F36A715"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1,30</w:t>
            </w:r>
          </w:p>
        </w:tc>
      </w:tr>
      <w:tr w:rsidR="004727DE" w:rsidRPr="009836FC" w14:paraId="7CA191CC"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3067ED29"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Котельной №7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E01FBDD" w14:textId="4C0D74A3"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583,72</w:t>
            </w:r>
          </w:p>
        </w:tc>
        <w:tc>
          <w:tcPr>
            <w:tcW w:w="992" w:type="dxa"/>
            <w:tcBorders>
              <w:top w:val="nil"/>
              <w:left w:val="nil"/>
              <w:bottom w:val="single" w:sz="4" w:space="0" w:color="auto"/>
              <w:right w:val="single" w:sz="4" w:space="0" w:color="auto"/>
            </w:tcBorders>
            <w:shd w:val="clear" w:color="auto" w:fill="auto"/>
            <w:noWrap/>
            <w:vAlign w:val="center"/>
            <w:hideMark/>
          </w:tcPr>
          <w:p w14:paraId="4D281494" w14:textId="1B8C107D"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3541,66</w:t>
            </w:r>
          </w:p>
        </w:tc>
        <w:tc>
          <w:tcPr>
            <w:tcW w:w="567" w:type="dxa"/>
            <w:tcBorders>
              <w:top w:val="nil"/>
              <w:left w:val="nil"/>
              <w:bottom w:val="single" w:sz="4" w:space="0" w:color="auto"/>
              <w:right w:val="single" w:sz="4" w:space="0" w:color="auto"/>
            </w:tcBorders>
            <w:shd w:val="clear" w:color="auto" w:fill="auto"/>
            <w:noWrap/>
            <w:vAlign w:val="center"/>
            <w:hideMark/>
          </w:tcPr>
          <w:p w14:paraId="430A8519"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05A0E4F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w:t>
            </w:r>
          </w:p>
        </w:tc>
        <w:tc>
          <w:tcPr>
            <w:tcW w:w="992" w:type="dxa"/>
            <w:tcBorders>
              <w:top w:val="nil"/>
              <w:left w:val="nil"/>
              <w:bottom w:val="single" w:sz="4" w:space="0" w:color="auto"/>
              <w:right w:val="single" w:sz="4" w:space="0" w:color="auto"/>
            </w:tcBorders>
            <w:shd w:val="clear" w:color="auto" w:fill="auto"/>
            <w:noWrap/>
            <w:vAlign w:val="center"/>
            <w:hideMark/>
          </w:tcPr>
          <w:p w14:paraId="087D1CF2"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1997,68</w:t>
            </w:r>
          </w:p>
        </w:tc>
        <w:tc>
          <w:tcPr>
            <w:tcW w:w="709" w:type="dxa"/>
            <w:tcBorders>
              <w:top w:val="nil"/>
              <w:left w:val="nil"/>
              <w:bottom w:val="single" w:sz="4" w:space="0" w:color="auto"/>
              <w:right w:val="single" w:sz="4" w:space="0" w:color="auto"/>
            </w:tcBorders>
            <w:shd w:val="clear" w:color="auto" w:fill="auto"/>
            <w:noWrap/>
            <w:vAlign w:val="center"/>
            <w:hideMark/>
          </w:tcPr>
          <w:p w14:paraId="42CC2663"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0,01</w:t>
            </w:r>
          </w:p>
        </w:tc>
        <w:tc>
          <w:tcPr>
            <w:tcW w:w="851" w:type="dxa"/>
            <w:tcBorders>
              <w:top w:val="nil"/>
              <w:left w:val="nil"/>
              <w:bottom w:val="single" w:sz="4" w:space="0" w:color="auto"/>
              <w:right w:val="single" w:sz="4" w:space="0" w:color="auto"/>
            </w:tcBorders>
            <w:shd w:val="clear" w:color="auto" w:fill="auto"/>
            <w:noWrap/>
            <w:vAlign w:val="center"/>
            <w:hideMark/>
          </w:tcPr>
          <w:p w14:paraId="2CE97FD4"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0,384</w:t>
            </w:r>
          </w:p>
        </w:tc>
        <w:tc>
          <w:tcPr>
            <w:tcW w:w="850" w:type="dxa"/>
            <w:tcBorders>
              <w:top w:val="nil"/>
              <w:left w:val="nil"/>
              <w:bottom w:val="single" w:sz="4" w:space="0" w:color="auto"/>
              <w:right w:val="single" w:sz="4" w:space="0" w:color="auto"/>
            </w:tcBorders>
            <w:shd w:val="clear" w:color="auto" w:fill="auto"/>
            <w:noWrap/>
            <w:vAlign w:val="center"/>
            <w:hideMark/>
          </w:tcPr>
          <w:p w14:paraId="14D9B605" w14:textId="767F2024"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18,51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F2894A9" w14:textId="408B651F"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224,15</w:t>
            </w:r>
          </w:p>
        </w:tc>
        <w:tc>
          <w:tcPr>
            <w:tcW w:w="567" w:type="dxa"/>
            <w:tcBorders>
              <w:top w:val="nil"/>
              <w:left w:val="nil"/>
              <w:bottom w:val="single" w:sz="4" w:space="0" w:color="auto"/>
              <w:right w:val="single" w:sz="4" w:space="0" w:color="auto"/>
            </w:tcBorders>
            <w:shd w:val="clear" w:color="auto" w:fill="auto"/>
            <w:noWrap/>
            <w:vAlign w:val="center"/>
            <w:hideMark/>
          </w:tcPr>
          <w:p w14:paraId="52DC1619"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567" w:type="dxa"/>
            <w:tcBorders>
              <w:top w:val="nil"/>
              <w:left w:val="nil"/>
              <w:bottom w:val="single" w:sz="4" w:space="0" w:color="auto"/>
              <w:right w:val="single" w:sz="4" w:space="0" w:color="auto"/>
            </w:tcBorders>
            <w:shd w:val="clear" w:color="auto" w:fill="auto"/>
            <w:noWrap/>
            <w:vAlign w:val="center"/>
            <w:hideMark/>
          </w:tcPr>
          <w:p w14:paraId="60489CEA"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CB8A30F"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165159</w:t>
            </w:r>
          </w:p>
        </w:tc>
        <w:tc>
          <w:tcPr>
            <w:tcW w:w="851" w:type="dxa"/>
            <w:tcBorders>
              <w:top w:val="nil"/>
              <w:left w:val="nil"/>
              <w:bottom w:val="single" w:sz="4" w:space="0" w:color="auto"/>
              <w:right w:val="single" w:sz="4" w:space="0" w:color="auto"/>
            </w:tcBorders>
            <w:shd w:val="clear" w:color="auto" w:fill="auto"/>
            <w:noWrap/>
            <w:vAlign w:val="center"/>
            <w:hideMark/>
          </w:tcPr>
          <w:p w14:paraId="32545F6D"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14:paraId="69DD9E6E"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38,4</w:t>
            </w:r>
          </w:p>
        </w:tc>
        <w:tc>
          <w:tcPr>
            <w:tcW w:w="709" w:type="dxa"/>
            <w:tcBorders>
              <w:top w:val="nil"/>
              <w:left w:val="nil"/>
              <w:bottom w:val="single" w:sz="4" w:space="0" w:color="auto"/>
              <w:right w:val="single" w:sz="4" w:space="0" w:color="auto"/>
            </w:tcBorders>
            <w:shd w:val="clear" w:color="auto" w:fill="auto"/>
            <w:noWrap/>
            <w:vAlign w:val="center"/>
            <w:hideMark/>
          </w:tcPr>
          <w:p w14:paraId="7613C6E3" w14:textId="44048350"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0,65</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FC1E600" w14:textId="3EB47DD0"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0,65</w:t>
            </w:r>
          </w:p>
        </w:tc>
      </w:tr>
      <w:tr w:rsidR="004727DE" w:rsidRPr="009836FC" w14:paraId="6679B31D" w14:textId="77777777" w:rsidTr="004727DE">
        <w:trPr>
          <w:trHeight w:val="300"/>
        </w:trPr>
        <w:tc>
          <w:tcPr>
            <w:tcW w:w="2093" w:type="dxa"/>
            <w:tcBorders>
              <w:top w:val="nil"/>
              <w:left w:val="single" w:sz="4" w:space="0" w:color="auto"/>
              <w:bottom w:val="single" w:sz="4" w:space="0" w:color="auto"/>
              <w:right w:val="single" w:sz="4" w:space="0" w:color="auto"/>
            </w:tcBorders>
            <w:shd w:val="clear" w:color="auto" w:fill="auto"/>
            <w:noWrap/>
            <w:vAlign w:val="center"/>
            <w:hideMark/>
          </w:tcPr>
          <w:p w14:paraId="5D632C6E" w14:textId="77777777" w:rsidR="004727DE" w:rsidRPr="009836FC" w:rsidRDefault="004727DE" w:rsidP="004727DE">
            <w:pPr>
              <w:jc w:val="left"/>
              <w:rPr>
                <w:rFonts w:eastAsia="Times New Roman" w:cs="Times New Roman"/>
                <w:color w:val="000000"/>
                <w:sz w:val="22"/>
                <w:lang w:eastAsia="ru-RU"/>
              </w:rPr>
            </w:pPr>
            <w:r w:rsidRPr="009836FC">
              <w:rPr>
                <w:rFonts w:eastAsia="Times New Roman" w:cs="Times New Roman"/>
                <w:color w:val="000000"/>
                <w:sz w:val="22"/>
                <w:lang w:eastAsia="ru-RU"/>
              </w:rPr>
              <w:t>Котельная МУЗ ЗГБ</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0AC5266" w14:textId="3B406835"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162,29</w:t>
            </w:r>
          </w:p>
        </w:tc>
        <w:tc>
          <w:tcPr>
            <w:tcW w:w="992" w:type="dxa"/>
            <w:tcBorders>
              <w:top w:val="nil"/>
              <w:left w:val="nil"/>
              <w:bottom w:val="single" w:sz="4" w:space="0" w:color="auto"/>
              <w:right w:val="single" w:sz="4" w:space="0" w:color="auto"/>
            </w:tcBorders>
            <w:shd w:val="clear" w:color="auto" w:fill="auto"/>
            <w:noWrap/>
            <w:vAlign w:val="center"/>
            <w:hideMark/>
          </w:tcPr>
          <w:p w14:paraId="2DE1F61C" w14:textId="186B9F80"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1061,40</w:t>
            </w:r>
          </w:p>
        </w:tc>
        <w:tc>
          <w:tcPr>
            <w:tcW w:w="567" w:type="dxa"/>
            <w:tcBorders>
              <w:top w:val="nil"/>
              <w:left w:val="nil"/>
              <w:bottom w:val="single" w:sz="4" w:space="0" w:color="auto"/>
              <w:right w:val="single" w:sz="4" w:space="0" w:color="auto"/>
            </w:tcBorders>
            <w:shd w:val="clear" w:color="auto" w:fill="auto"/>
            <w:noWrap/>
            <w:vAlign w:val="center"/>
            <w:hideMark/>
          </w:tcPr>
          <w:p w14:paraId="5BCC7E3A"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14:paraId="4F134D03"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22</w:t>
            </w:r>
          </w:p>
        </w:tc>
        <w:tc>
          <w:tcPr>
            <w:tcW w:w="992" w:type="dxa"/>
            <w:tcBorders>
              <w:top w:val="nil"/>
              <w:left w:val="nil"/>
              <w:bottom w:val="single" w:sz="4" w:space="0" w:color="auto"/>
              <w:right w:val="single" w:sz="4" w:space="0" w:color="auto"/>
            </w:tcBorders>
            <w:shd w:val="clear" w:color="auto" w:fill="auto"/>
            <w:noWrap/>
            <w:vAlign w:val="center"/>
            <w:hideMark/>
          </w:tcPr>
          <w:p w14:paraId="327E530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1997,68</w:t>
            </w:r>
          </w:p>
        </w:tc>
        <w:tc>
          <w:tcPr>
            <w:tcW w:w="709" w:type="dxa"/>
            <w:tcBorders>
              <w:top w:val="nil"/>
              <w:left w:val="nil"/>
              <w:bottom w:val="single" w:sz="4" w:space="0" w:color="auto"/>
              <w:right w:val="single" w:sz="4" w:space="0" w:color="auto"/>
            </w:tcBorders>
            <w:shd w:val="clear" w:color="auto" w:fill="auto"/>
            <w:noWrap/>
            <w:vAlign w:val="center"/>
            <w:hideMark/>
          </w:tcPr>
          <w:p w14:paraId="33449680"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0,02</w:t>
            </w:r>
          </w:p>
        </w:tc>
        <w:tc>
          <w:tcPr>
            <w:tcW w:w="851" w:type="dxa"/>
            <w:tcBorders>
              <w:top w:val="nil"/>
              <w:left w:val="nil"/>
              <w:bottom w:val="single" w:sz="4" w:space="0" w:color="auto"/>
              <w:right w:val="single" w:sz="4" w:space="0" w:color="auto"/>
            </w:tcBorders>
            <w:shd w:val="clear" w:color="auto" w:fill="auto"/>
            <w:noWrap/>
            <w:vAlign w:val="center"/>
            <w:hideMark/>
          </w:tcPr>
          <w:p w14:paraId="694E8D9B"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0,57</w:t>
            </w:r>
          </w:p>
        </w:tc>
        <w:tc>
          <w:tcPr>
            <w:tcW w:w="850" w:type="dxa"/>
            <w:tcBorders>
              <w:top w:val="nil"/>
              <w:left w:val="nil"/>
              <w:bottom w:val="single" w:sz="4" w:space="0" w:color="auto"/>
              <w:right w:val="single" w:sz="4" w:space="0" w:color="auto"/>
            </w:tcBorders>
            <w:shd w:val="clear" w:color="auto" w:fill="auto"/>
            <w:noWrap/>
            <w:vAlign w:val="center"/>
            <w:hideMark/>
          </w:tcPr>
          <w:p w14:paraId="059B5CBD" w14:textId="6DD30851"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8,16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4416194" w14:textId="3EB33DBD"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92,50</w:t>
            </w:r>
          </w:p>
        </w:tc>
        <w:tc>
          <w:tcPr>
            <w:tcW w:w="567" w:type="dxa"/>
            <w:tcBorders>
              <w:top w:val="nil"/>
              <w:left w:val="nil"/>
              <w:bottom w:val="single" w:sz="4" w:space="0" w:color="auto"/>
              <w:right w:val="single" w:sz="4" w:space="0" w:color="auto"/>
            </w:tcBorders>
            <w:shd w:val="clear" w:color="auto" w:fill="auto"/>
            <w:noWrap/>
            <w:vAlign w:val="center"/>
            <w:hideMark/>
          </w:tcPr>
          <w:p w14:paraId="4B4936F8"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w:t>
            </w:r>
          </w:p>
        </w:tc>
        <w:tc>
          <w:tcPr>
            <w:tcW w:w="567" w:type="dxa"/>
            <w:tcBorders>
              <w:top w:val="nil"/>
              <w:left w:val="nil"/>
              <w:bottom w:val="single" w:sz="4" w:space="0" w:color="auto"/>
              <w:right w:val="single" w:sz="4" w:space="0" w:color="auto"/>
            </w:tcBorders>
            <w:shd w:val="clear" w:color="auto" w:fill="auto"/>
            <w:noWrap/>
            <w:vAlign w:val="center"/>
            <w:hideMark/>
          </w:tcPr>
          <w:p w14:paraId="52CE9784"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A979179"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176562,2</w:t>
            </w:r>
          </w:p>
        </w:tc>
        <w:tc>
          <w:tcPr>
            <w:tcW w:w="851" w:type="dxa"/>
            <w:tcBorders>
              <w:top w:val="nil"/>
              <w:left w:val="nil"/>
              <w:bottom w:val="single" w:sz="4" w:space="0" w:color="auto"/>
              <w:right w:val="single" w:sz="4" w:space="0" w:color="auto"/>
            </w:tcBorders>
            <w:shd w:val="clear" w:color="auto" w:fill="auto"/>
            <w:noWrap/>
            <w:vAlign w:val="center"/>
            <w:hideMark/>
          </w:tcPr>
          <w:p w14:paraId="03B4A5BA"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100</w:t>
            </w:r>
          </w:p>
        </w:tc>
        <w:tc>
          <w:tcPr>
            <w:tcW w:w="850" w:type="dxa"/>
            <w:tcBorders>
              <w:top w:val="nil"/>
              <w:left w:val="nil"/>
              <w:bottom w:val="single" w:sz="4" w:space="0" w:color="auto"/>
              <w:right w:val="single" w:sz="4" w:space="0" w:color="auto"/>
            </w:tcBorders>
            <w:shd w:val="clear" w:color="auto" w:fill="auto"/>
            <w:noWrap/>
            <w:vAlign w:val="center"/>
            <w:hideMark/>
          </w:tcPr>
          <w:p w14:paraId="44469115" w14:textId="77777777"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28,5</w:t>
            </w:r>
          </w:p>
        </w:tc>
        <w:tc>
          <w:tcPr>
            <w:tcW w:w="709" w:type="dxa"/>
            <w:tcBorders>
              <w:top w:val="nil"/>
              <w:left w:val="nil"/>
              <w:bottom w:val="single" w:sz="4" w:space="0" w:color="auto"/>
              <w:right w:val="single" w:sz="4" w:space="0" w:color="auto"/>
            </w:tcBorders>
            <w:shd w:val="clear" w:color="auto" w:fill="auto"/>
            <w:noWrap/>
            <w:vAlign w:val="center"/>
            <w:hideMark/>
          </w:tcPr>
          <w:p w14:paraId="6238BB87" w14:textId="1BB95FE8" w:rsidR="004727DE" w:rsidRPr="004727DE" w:rsidRDefault="004727DE" w:rsidP="004727DE">
            <w:pPr>
              <w:jc w:val="center"/>
              <w:rPr>
                <w:rFonts w:eastAsia="Times New Roman" w:cs="Times New Roman"/>
                <w:color w:val="000000"/>
                <w:sz w:val="22"/>
                <w:lang w:eastAsia="ru-RU"/>
              </w:rPr>
            </w:pPr>
            <w:r w:rsidRPr="004727DE">
              <w:rPr>
                <w:rFonts w:eastAsia="Times New Roman" w:cs="Times New Roman"/>
                <w:color w:val="000000"/>
                <w:sz w:val="22"/>
                <w:lang w:eastAsia="ru-RU"/>
              </w:rPr>
              <w:t>0,88</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57F0F46" w14:textId="2D4B5C58" w:rsidR="004727DE" w:rsidRPr="004727DE" w:rsidRDefault="004727DE" w:rsidP="004727DE">
            <w:pPr>
              <w:jc w:val="center"/>
              <w:rPr>
                <w:rFonts w:eastAsia="Times New Roman" w:cs="Times New Roman"/>
                <w:color w:val="000000"/>
                <w:sz w:val="22"/>
                <w:lang w:eastAsia="ru-RU"/>
              </w:rPr>
            </w:pPr>
            <w:r w:rsidRPr="004727DE">
              <w:rPr>
                <w:rFonts w:cs="Times New Roman"/>
                <w:color w:val="000000"/>
                <w:sz w:val="22"/>
              </w:rPr>
              <w:t>0,91</w:t>
            </w:r>
          </w:p>
        </w:tc>
      </w:tr>
    </w:tbl>
    <w:p w14:paraId="188352F3" w14:textId="77777777" w:rsidR="009836FC" w:rsidRDefault="009836FC" w:rsidP="0035464F">
      <w:pPr>
        <w:spacing w:line="276" w:lineRule="auto"/>
        <w:ind w:firstLine="567"/>
      </w:pPr>
    </w:p>
    <w:p w14:paraId="423ABD3C" w14:textId="0E0FBF72" w:rsidR="00FE0F4F" w:rsidRDefault="00FE0F4F" w:rsidP="0059765D">
      <w:pPr>
        <w:spacing w:line="276" w:lineRule="auto"/>
        <w:ind w:firstLine="709"/>
      </w:pPr>
    </w:p>
    <w:p w14:paraId="5591F30E" w14:textId="77777777" w:rsidR="009836FC" w:rsidRDefault="009836FC" w:rsidP="0059765D">
      <w:pPr>
        <w:spacing w:line="276" w:lineRule="auto"/>
        <w:ind w:firstLine="709"/>
        <w:sectPr w:rsidR="009836FC" w:rsidSect="009836FC">
          <w:pgSz w:w="16838" w:h="11906" w:orient="landscape"/>
          <w:pgMar w:top="1418" w:right="624" w:bottom="652"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p>
    <w:p w14:paraId="4BEE01A2" w14:textId="56481CFE" w:rsidR="00AA10CB" w:rsidRPr="00170B1D" w:rsidRDefault="00AA10CB" w:rsidP="00AA10CB">
      <w:pPr>
        <w:spacing w:line="276" w:lineRule="auto"/>
        <w:ind w:firstLine="567"/>
      </w:pPr>
      <w:r>
        <w:lastRenderedPageBreak/>
        <w:t xml:space="preserve">Ново-Зиминская ТЭЦ является гарантированным поставщиком электрической энергии, и входит не только в Муниципальное образование г. Зима и осуществляет теплоснабжение </w:t>
      </w:r>
      <w:r w:rsidR="00A8622A">
        <w:t>для</w:t>
      </w:r>
      <w:r>
        <w:t xml:space="preserve"> Муниципальных образований: г. Саянск и г. Зима</w:t>
      </w:r>
      <w:r w:rsidR="00A8622A">
        <w:t>, Зиминский район,</w:t>
      </w:r>
      <w:r>
        <w:t xml:space="preserve"> в связи с этим радиус эффективного теплоснабжения не может быть рассчитан только для г. Зима, а должен быть рассчитан для всей системы централизованного теплоснабжения в целом от источника теплоснабжения, что не входит в рамки актуализации схемы теплоснабжения г. Зима.</w:t>
      </w:r>
    </w:p>
    <w:p w14:paraId="0D303BA1" w14:textId="77777777" w:rsidR="00AA10CB" w:rsidRDefault="00AA10CB" w:rsidP="00AA10CB"/>
    <w:p w14:paraId="627A7AB7" w14:textId="2D751FD1" w:rsidR="00FE0F4F" w:rsidRPr="00170B1D" w:rsidRDefault="00FE0F4F" w:rsidP="00FE0F4F">
      <w:pPr>
        <w:pStyle w:val="1"/>
      </w:pPr>
      <w:bookmarkStart w:id="20" w:name="_Toc58797268"/>
      <w:r w:rsidRPr="00170B1D">
        <w:lastRenderedPageBreak/>
        <w:t xml:space="preserve">Описание изменений в предложениях по </w:t>
      </w:r>
      <w:r w:rsidR="00CD2E8D" w:rsidRPr="00170B1D">
        <w:t>строительству, реконструкции,</w:t>
      </w:r>
      <w:r w:rsidRPr="00170B1D">
        <w:t xml:space="preserve"> техническому перевооружению </w:t>
      </w:r>
      <w:r w:rsidR="00CD2E8D" w:rsidRPr="00170B1D">
        <w:t xml:space="preserve">и (или) модернизации </w:t>
      </w:r>
      <w:r w:rsidRPr="00170B1D">
        <w:t>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20"/>
    </w:p>
    <w:p w14:paraId="0FC2A91B" w14:textId="725C29FB" w:rsidR="00444420" w:rsidRDefault="00BA0A46" w:rsidP="009D0170">
      <w:pPr>
        <w:pStyle w:val="e"/>
      </w:pPr>
      <w:r w:rsidRPr="00170B1D">
        <w:t xml:space="preserve">Актуализированной схемой теплоснабжения на 2020 год были рассмотрены и добавлены следующие мероприятия от теплоснабжающих организаций: </w:t>
      </w:r>
    </w:p>
    <w:p w14:paraId="4A4711A3" w14:textId="2AD8FC48" w:rsidR="00AA10CB" w:rsidRDefault="00AA10CB" w:rsidP="00AA10CB">
      <w:pPr>
        <w:pStyle w:val="e"/>
      </w:pPr>
      <w:r w:rsidRPr="00FE0A67">
        <w:t>Мероприятия по реконструкции и модернизации данных источников тепловой энергии для обеспечения перспективных приростов тепловых нагрузок</w:t>
      </w:r>
      <w:r>
        <w:t xml:space="preserve"> представлены в таблице 16.1, 16.2</w:t>
      </w:r>
    </w:p>
    <w:p w14:paraId="237C75C7" w14:textId="684FF2AE" w:rsidR="00AA10CB" w:rsidRPr="00AA10CB" w:rsidRDefault="00AA10CB" w:rsidP="00AA10CB">
      <w:pPr>
        <w:pStyle w:val="6"/>
      </w:pPr>
      <w:r w:rsidRPr="00170B1D">
        <w:t xml:space="preserve">Таблица </w:t>
      </w:r>
      <w:r w:rsidR="00767BA7">
        <w:rPr>
          <w:noProof/>
        </w:rPr>
        <w:fldChar w:fldCharType="begin"/>
      </w:r>
      <w:r w:rsidR="00767BA7">
        <w:rPr>
          <w:noProof/>
        </w:rPr>
        <w:instrText xml:space="preserve"> STYLEREF 1 \s </w:instrText>
      </w:r>
      <w:r w:rsidR="00767BA7">
        <w:rPr>
          <w:noProof/>
        </w:rPr>
        <w:fldChar w:fldCharType="separate"/>
      </w:r>
      <w:r w:rsidR="004A5754">
        <w:rPr>
          <w:noProof/>
        </w:rPr>
        <w:t>16</w:t>
      </w:r>
      <w:r w:rsidR="00767BA7">
        <w:rPr>
          <w:noProof/>
        </w:rPr>
        <w:fldChar w:fldCharType="end"/>
      </w:r>
      <w:r w:rsidRPr="00170B1D">
        <w:t>.</w:t>
      </w:r>
      <w:r w:rsidR="00767BA7">
        <w:rPr>
          <w:noProof/>
        </w:rPr>
        <w:fldChar w:fldCharType="begin"/>
      </w:r>
      <w:r w:rsidR="00767BA7">
        <w:rPr>
          <w:noProof/>
        </w:rPr>
        <w:instrText xml:space="preserve"> SEQ Таблица \* ARABIC \s 1 </w:instrText>
      </w:r>
      <w:r w:rsidR="00767BA7">
        <w:rPr>
          <w:noProof/>
        </w:rPr>
        <w:fldChar w:fldCharType="separate"/>
      </w:r>
      <w:r w:rsidR="004A5754">
        <w:rPr>
          <w:noProof/>
        </w:rPr>
        <w:t>1</w:t>
      </w:r>
      <w:r w:rsidR="00767BA7">
        <w:rPr>
          <w:noProof/>
        </w:rPr>
        <w:fldChar w:fldCharType="end"/>
      </w:r>
      <w:r>
        <w:t>-</w:t>
      </w:r>
      <w:r w:rsidRPr="00AA10CB">
        <w:t xml:space="preserve">Мероприятия по реконструкции </w:t>
      </w:r>
      <w:r>
        <w:t>Ново-Зиминской ТЭЦ</w:t>
      </w:r>
    </w:p>
    <w:tbl>
      <w:tblPr>
        <w:tblW w:w="10173" w:type="dxa"/>
        <w:tblLayout w:type="fixed"/>
        <w:tblLook w:val="04A0" w:firstRow="1" w:lastRow="0" w:firstColumn="1" w:lastColumn="0" w:noHBand="0" w:noVBand="1"/>
      </w:tblPr>
      <w:tblGrid>
        <w:gridCol w:w="959"/>
        <w:gridCol w:w="1276"/>
        <w:gridCol w:w="2835"/>
        <w:gridCol w:w="1842"/>
        <w:gridCol w:w="1985"/>
        <w:gridCol w:w="1276"/>
      </w:tblGrid>
      <w:tr w:rsidR="00AA10CB" w:rsidRPr="006E3FA6" w14:paraId="2E5E8DC9"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F2BC8" w14:textId="77777777" w:rsidR="00AA10CB" w:rsidRPr="00FE0A67" w:rsidRDefault="00AA10CB" w:rsidP="00027DF1">
            <w:pPr>
              <w:pStyle w:val="afe"/>
              <w:jc w:val="center"/>
              <w:rPr>
                <w:sz w:val="22"/>
                <w:szCs w:val="22"/>
              </w:rPr>
            </w:pPr>
            <w:r w:rsidRPr="00FE0A67">
              <w:rPr>
                <w:sz w:val="22"/>
                <w:szCs w:val="22"/>
              </w:rPr>
              <w:t>Источник</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F855A" w14:textId="77777777" w:rsidR="00AA10CB" w:rsidRPr="00FE0A67" w:rsidRDefault="00AA10CB" w:rsidP="00027DF1">
            <w:pPr>
              <w:pStyle w:val="afe"/>
              <w:jc w:val="center"/>
              <w:rPr>
                <w:sz w:val="22"/>
                <w:szCs w:val="22"/>
              </w:rPr>
            </w:pPr>
            <w:r w:rsidRPr="00FE0A67">
              <w:rPr>
                <w:sz w:val="22"/>
                <w:szCs w:val="22"/>
              </w:rPr>
              <w:t>ИД № проекта</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BA489" w14:textId="77777777" w:rsidR="00AA10CB" w:rsidRPr="00FE0A67" w:rsidRDefault="00AA10CB" w:rsidP="00027DF1">
            <w:pPr>
              <w:pStyle w:val="afe"/>
              <w:ind w:left="-103" w:right="-150"/>
              <w:jc w:val="center"/>
              <w:rPr>
                <w:sz w:val="22"/>
                <w:szCs w:val="22"/>
              </w:rPr>
            </w:pPr>
            <w:r w:rsidRPr="00FE0A67">
              <w:rPr>
                <w:sz w:val="22"/>
                <w:szCs w:val="22"/>
              </w:rPr>
              <w:t>Наименование мероприятия</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4099E" w14:textId="77777777" w:rsidR="00AA10CB" w:rsidRPr="00FE0A67" w:rsidRDefault="00AA10CB" w:rsidP="00027DF1">
            <w:pPr>
              <w:pStyle w:val="afe"/>
              <w:jc w:val="center"/>
              <w:rPr>
                <w:sz w:val="22"/>
                <w:szCs w:val="22"/>
              </w:rPr>
            </w:pPr>
            <w:r w:rsidRPr="00FE0A67">
              <w:rPr>
                <w:sz w:val="22"/>
                <w:szCs w:val="22"/>
              </w:rPr>
              <w:t>Объект мероприятия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D81B0D1" w14:textId="77777777" w:rsidR="00AA10CB" w:rsidRPr="00FE0A67" w:rsidRDefault="00AA10CB" w:rsidP="00027DF1">
            <w:pPr>
              <w:pStyle w:val="afe"/>
              <w:jc w:val="center"/>
              <w:rPr>
                <w:sz w:val="22"/>
                <w:szCs w:val="22"/>
              </w:rPr>
            </w:pPr>
            <w:r>
              <w:rPr>
                <w:sz w:val="22"/>
                <w:szCs w:val="22"/>
              </w:rPr>
              <w:t>Стоимость мероприятия, млн</w:t>
            </w:r>
            <w:r w:rsidRPr="00FE0A67">
              <w:rPr>
                <w:sz w:val="22"/>
                <w:szCs w:val="22"/>
              </w:rPr>
              <w:t>. руб</w:t>
            </w:r>
          </w:p>
        </w:tc>
        <w:tc>
          <w:tcPr>
            <w:tcW w:w="1276" w:type="dxa"/>
            <w:tcBorders>
              <w:top w:val="single" w:sz="4" w:space="0" w:color="auto"/>
              <w:left w:val="single" w:sz="4" w:space="0" w:color="auto"/>
              <w:bottom w:val="single" w:sz="4" w:space="0" w:color="auto"/>
              <w:right w:val="single" w:sz="4" w:space="0" w:color="auto"/>
            </w:tcBorders>
          </w:tcPr>
          <w:p w14:paraId="4369012A" w14:textId="77777777" w:rsidR="00AA10CB" w:rsidRPr="00FE0A67" w:rsidRDefault="00AA10CB" w:rsidP="00027DF1">
            <w:pPr>
              <w:pStyle w:val="afe"/>
              <w:jc w:val="center"/>
              <w:rPr>
                <w:sz w:val="22"/>
                <w:szCs w:val="22"/>
              </w:rPr>
            </w:pPr>
            <w:r w:rsidRPr="00FE0A67">
              <w:rPr>
                <w:sz w:val="22"/>
                <w:szCs w:val="22"/>
              </w:rPr>
              <w:t>Год реализации</w:t>
            </w:r>
          </w:p>
        </w:tc>
      </w:tr>
      <w:tr w:rsidR="00AA10CB" w:rsidRPr="006E3FA6" w14:paraId="2384C7D5"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23693" w14:textId="77777777" w:rsidR="00AA10CB" w:rsidRPr="006E3FA6" w:rsidRDefault="00AA10CB" w:rsidP="00027DF1">
            <w:pPr>
              <w:jc w:val="center"/>
              <w:rPr>
                <w:sz w:val="22"/>
              </w:rPr>
            </w:pPr>
            <w:r>
              <w:rPr>
                <w:color w:val="000000"/>
                <w:sz w:val="22"/>
              </w:rPr>
              <w:t>АМ</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4AE72" w14:textId="77777777" w:rsidR="00AA10CB" w:rsidRPr="00FE0A67" w:rsidRDefault="00AA10CB" w:rsidP="00027DF1">
            <w:pPr>
              <w:pStyle w:val="afe"/>
              <w:jc w:val="center"/>
              <w:rPr>
                <w:sz w:val="22"/>
                <w:szCs w:val="22"/>
              </w:rPr>
            </w:pPr>
            <w:r>
              <w:rPr>
                <w:color w:val="000000"/>
                <w:sz w:val="22"/>
                <w:szCs w:val="22"/>
              </w:rPr>
              <w:t>ИТ01</w:t>
            </w:r>
            <w:r w:rsidRPr="00FE0A67">
              <w:rPr>
                <w:color w:val="000000"/>
                <w:sz w:val="22"/>
                <w:szCs w:val="22"/>
              </w:rPr>
              <w:t>.</w:t>
            </w:r>
            <w:r>
              <w:rPr>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52DCB" w14:textId="77777777" w:rsidR="00AA10CB" w:rsidRPr="00EF2F89" w:rsidRDefault="00AA10CB" w:rsidP="00027DF1">
            <w:pPr>
              <w:jc w:val="left"/>
              <w:rPr>
                <w:color w:val="000000"/>
                <w:szCs w:val="24"/>
                <w:lang w:eastAsia="ru-RU"/>
              </w:rPr>
            </w:pPr>
            <w:r w:rsidRPr="00EF2F89">
              <w:rPr>
                <w:color w:val="000000"/>
                <w:szCs w:val="24"/>
                <w:lang w:eastAsia="ru-RU"/>
              </w:rPr>
              <w:t>Модернизация сетевого трубопровода 044896, монтаж узлов регулирования давления на напорных трубопроводах</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AB18B" w14:textId="77777777" w:rsidR="00AA10CB" w:rsidRPr="00FE0A67" w:rsidRDefault="00AA10CB" w:rsidP="00027DF1">
            <w:pPr>
              <w:pStyle w:val="afe"/>
              <w:jc w:val="center"/>
              <w:rPr>
                <w:sz w:val="22"/>
                <w:szCs w:val="22"/>
              </w:rPr>
            </w:pPr>
            <w:r>
              <w:rPr>
                <w:color w:val="000000"/>
                <w:sz w:val="22"/>
                <w:szCs w:val="22"/>
              </w:rPr>
              <w:t>Ново-Зиминская ТЭЦ</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4F9F173" w14:textId="77777777" w:rsidR="00AA10CB" w:rsidRPr="00FE0A67" w:rsidRDefault="00AA10CB" w:rsidP="00027DF1">
            <w:pPr>
              <w:pStyle w:val="afe"/>
              <w:jc w:val="center"/>
              <w:rPr>
                <w:sz w:val="22"/>
                <w:szCs w:val="22"/>
              </w:rPr>
            </w:pPr>
            <w:r>
              <w:rPr>
                <w:color w:val="000000"/>
                <w:sz w:val="22"/>
                <w:szCs w:val="22"/>
              </w:rPr>
              <w:t>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B074FD" w14:textId="77777777" w:rsidR="00AA10CB" w:rsidRPr="00FE0A67" w:rsidRDefault="00AA10CB" w:rsidP="00027DF1">
            <w:pPr>
              <w:pStyle w:val="afe"/>
              <w:jc w:val="center"/>
              <w:rPr>
                <w:sz w:val="22"/>
                <w:szCs w:val="22"/>
              </w:rPr>
            </w:pPr>
            <w:r>
              <w:rPr>
                <w:color w:val="000000"/>
                <w:sz w:val="22"/>
                <w:szCs w:val="22"/>
              </w:rPr>
              <w:t>2023</w:t>
            </w:r>
          </w:p>
        </w:tc>
      </w:tr>
      <w:tr w:rsidR="00AA10CB" w:rsidRPr="006E3FA6" w14:paraId="05DE4F53"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2F984" w14:textId="77777777" w:rsidR="00AA10CB" w:rsidRPr="006E3FA6" w:rsidRDefault="00AA10CB" w:rsidP="00027DF1">
            <w:pPr>
              <w:jc w:val="cente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B0D33" w14:textId="77777777" w:rsidR="00AA10CB" w:rsidRPr="00FE0A67" w:rsidRDefault="00AA10CB" w:rsidP="00027DF1">
            <w:pPr>
              <w:pStyle w:val="afe"/>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000000" w:fill="FFFFFF"/>
            <w:noWrap/>
          </w:tcPr>
          <w:p w14:paraId="63164BF8" w14:textId="77777777" w:rsidR="00AA10CB" w:rsidRDefault="00AA10CB" w:rsidP="00027DF1">
            <w:pPr>
              <w:jc w:val="left"/>
              <w:rPr>
                <w:color w:val="000000"/>
                <w:szCs w:val="24"/>
                <w:lang w:eastAsia="ru-RU"/>
              </w:rPr>
            </w:pPr>
            <w:r w:rsidRPr="0047215D">
              <w:rPr>
                <w:b/>
                <w:color w:val="000000"/>
                <w:sz w:val="22"/>
              </w:rPr>
              <w:t>Итого:</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D5F67" w14:textId="77777777" w:rsidR="00AA10CB" w:rsidRPr="00FE0A67" w:rsidRDefault="00AA10CB" w:rsidP="00027DF1">
            <w:pPr>
              <w:pStyle w:val="afe"/>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3F1EB5B" w14:textId="77777777" w:rsidR="00AA10CB" w:rsidRPr="00EF2F89" w:rsidRDefault="00AA10CB" w:rsidP="00027DF1">
            <w:pPr>
              <w:pStyle w:val="afe"/>
              <w:jc w:val="center"/>
              <w:rPr>
                <w:b/>
                <w:color w:val="000000"/>
                <w:sz w:val="22"/>
                <w:szCs w:val="22"/>
              </w:rPr>
            </w:pPr>
            <w:r w:rsidRPr="00EF2F89">
              <w:rPr>
                <w:b/>
                <w:color w:val="000000"/>
                <w:sz w:val="22"/>
                <w:szCs w:val="22"/>
              </w:rPr>
              <w:t>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DEBBFB" w14:textId="77777777" w:rsidR="00AA10CB" w:rsidRDefault="00AA10CB" w:rsidP="00027DF1">
            <w:pPr>
              <w:pStyle w:val="afe"/>
              <w:jc w:val="center"/>
              <w:rPr>
                <w:color w:val="000000"/>
                <w:sz w:val="22"/>
                <w:szCs w:val="22"/>
              </w:rPr>
            </w:pPr>
          </w:p>
        </w:tc>
      </w:tr>
    </w:tbl>
    <w:p w14:paraId="5728FA74" w14:textId="47028017" w:rsidR="00AA10CB" w:rsidRDefault="00AA10CB" w:rsidP="00AA10CB">
      <w:pPr>
        <w:pStyle w:val="6"/>
      </w:pPr>
      <w:r>
        <w:t xml:space="preserve">Таблица </w:t>
      </w:r>
      <w:r w:rsidR="00767BA7">
        <w:rPr>
          <w:noProof/>
        </w:rPr>
        <w:fldChar w:fldCharType="begin"/>
      </w:r>
      <w:r w:rsidR="00767BA7">
        <w:rPr>
          <w:noProof/>
        </w:rPr>
        <w:instrText xml:space="preserve"> STYLEREF 1 \s </w:instrText>
      </w:r>
      <w:r w:rsidR="00767BA7">
        <w:rPr>
          <w:noProof/>
        </w:rPr>
        <w:fldChar w:fldCharType="separate"/>
      </w:r>
      <w:r w:rsidR="004A5754">
        <w:rPr>
          <w:noProof/>
        </w:rPr>
        <w:t>16</w:t>
      </w:r>
      <w:r w:rsidR="00767BA7">
        <w:rPr>
          <w:noProof/>
        </w:rPr>
        <w:fldChar w:fldCharType="end"/>
      </w:r>
      <w:r w:rsidRPr="00170B1D">
        <w:t>.</w:t>
      </w:r>
      <w:r w:rsidR="00767BA7">
        <w:rPr>
          <w:noProof/>
        </w:rPr>
        <w:fldChar w:fldCharType="begin"/>
      </w:r>
      <w:r w:rsidR="00767BA7">
        <w:rPr>
          <w:noProof/>
        </w:rPr>
        <w:instrText xml:space="preserve"> SEQ Таблица \* ARABIC \s 1 </w:instrText>
      </w:r>
      <w:r w:rsidR="00767BA7">
        <w:rPr>
          <w:noProof/>
        </w:rPr>
        <w:fldChar w:fldCharType="separate"/>
      </w:r>
      <w:r w:rsidR="004A5754">
        <w:rPr>
          <w:noProof/>
        </w:rPr>
        <w:t>2</w:t>
      </w:r>
      <w:r w:rsidR="00767BA7">
        <w:rPr>
          <w:noProof/>
        </w:rPr>
        <w:fldChar w:fldCharType="end"/>
      </w:r>
      <w:r>
        <w:t>-</w:t>
      </w:r>
      <w:r w:rsidRPr="00AA10CB">
        <w:t>Мероприятия по реконструкции</w:t>
      </w:r>
      <w:r>
        <w:t xml:space="preserve"> котельных</w:t>
      </w:r>
    </w:p>
    <w:tbl>
      <w:tblPr>
        <w:tblW w:w="10173" w:type="dxa"/>
        <w:tblLayout w:type="fixed"/>
        <w:tblLook w:val="04A0" w:firstRow="1" w:lastRow="0" w:firstColumn="1" w:lastColumn="0" w:noHBand="0" w:noVBand="1"/>
      </w:tblPr>
      <w:tblGrid>
        <w:gridCol w:w="959"/>
        <w:gridCol w:w="1276"/>
        <w:gridCol w:w="2977"/>
        <w:gridCol w:w="1700"/>
        <w:gridCol w:w="1985"/>
        <w:gridCol w:w="1276"/>
      </w:tblGrid>
      <w:tr w:rsidR="00AA10CB" w:rsidRPr="006E3FA6" w14:paraId="7F47EA76"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303A5" w14:textId="77777777" w:rsidR="00AA10CB" w:rsidRPr="00FE0A67" w:rsidRDefault="00AA10CB" w:rsidP="00027DF1">
            <w:pPr>
              <w:pStyle w:val="afe"/>
              <w:jc w:val="center"/>
              <w:rPr>
                <w:sz w:val="22"/>
                <w:szCs w:val="22"/>
              </w:rPr>
            </w:pPr>
            <w:r w:rsidRPr="00FE0A67">
              <w:rPr>
                <w:sz w:val="22"/>
                <w:szCs w:val="22"/>
              </w:rPr>
              <w:t>Источник</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FA755" w14:textId="77777777" w:rsidR="00AA10CB" w:rsidRPr="00FE0A67" w:rsidRDefault="00AA10CB" w:rsidP="00027DF1">
            <w:pPr>
              <w:pStyle w:val="afe"/>
              <w:jc w:val="center"/>
              <w:rPr>
                <w:sz w:val="22"/>
                <w:szCs w:val="22"/>
              </w:rPr>
            </w:pPr>
            <w:r w:rsidRPr="00FE0A67">
              <w:rPr>
                <w:sz w:val="22"/>
                <w:szCs w:val="22"/>
              </w:rPr>
              <w:t>ИД № проекта</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35247" w14:textId="77777777" w:rsidR="00AA10CB" w:rsidRPr="00FE0A67" w:rsidRDefault="00AA10CB" w:rsidP="00027DF1">
            <w:pPr>
              <w:pStyle w:val="afe"/>
              <w:ind w:left="-103" w:right="-150"/>
              <w:jc w:val="center"/>
              <w:rPr>
                <w:sz w:val="22"/>
                <w:szCs w:val="22"/>
              </w:rPr>
            </w:pPr>
            <w:r w:rsidRPr="00FE0A67">
              <w:rPr>
                <w:sz w:val="22"/>
                <w:szCs w:val="22"/>
              </w:rPr>
              <w:t>Наименование мероприятия</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44EF" w14:textId="77777777" w:rsidR="00AA10CB" w:rsidRPr="00FE0A67" w:rsidRDefault="00AA10CB" w:rsidP="00027DF1">
            <w:pPr>
              <w:pStyle w:val="afe"/>
              <w:jc w:val="center"/>
              <w:rPr>
                <w:sz w:val="22"/>
                <w:szCs w:val="22"/>
              </w:rPr>
            </w:pPr>
            <w:r w:rsidRPr="00FE0A67">
              <w:rPr>
                <w:sz w:val="22"/>
                <w:szCs w:val="22"/>
              </w:rPr>
              <w:t>Объект мероприятия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F9682F" w14:textId="77777777" w:rsidR="00AA10CB" w:rsidRPr="00FE0A67" w:rsidRDefault="00AA10CB" w:rsidP="00027DF1">
            <w:pPr>
              <w:pStyle w:val="afe"/>
              <w:jc w:val="center"/>
              <w:rPr>
                <w:sz w:val="22"/>
                <w:szCs w:val="22"/>
              </w:rPr>
            </w:pPr>
            <w:r>
              <w:rPr>
                <w:sz w:val="22"/>
                <w:szCs w:val="22"/>
              </w:rPr>
              <w:t>Стоимость мероприятия, млн</w:t>
            </w:r>
            <w:r w:rsidRPr="00FE0A67">
              <w:rPr>
                <w:sz w:val="22"/>
                <w:szCs w:val="22"/>
              </w:rPr>
              <w:t>. руб</w:t>
            </w:r>
          </w:p>
        </w:tc>
        <w:tc>
          <w:tcPr>
            <w:tcW w:w="1276" w:type="dxa"/>
            <w:tcBorders>
              <w:top w:val="single" w:sz="4" w:space="0" w:color="auto"/>
              <w:left w:val="single" w:sz="4" w:space="0" w:color="auto"/>
              <w:bottom w:val="single" w:sz="4" w:space="0" w:color="auto"/>
              <w:right w:val="single" w:sz="4" w:space="0" w:color="auto"/>
            </w:tcBorders>
          </w:tcPr>
          <w:p w14:paraId="7A1E8101" w14:textId="77777777" w:rsidR="00AA10CB" w:rsidRPr="00FE0A67" w:rsidRDefault="00AA10CB" w:rsidP="00027DF1">
            <w:pPr>
              <w:pStyle w:val="afe"/>
              <w:jc w:val="center"/>
              <w:rPr>
                <w:sz w:val="22"/>
                <w:szCs w:val="22"/>
              </w:rPr>
            </w:pPr>
            <w:r w:rsidRPr="00FE0A67">
              <w:rPr>
                <w:sz w:val="22"/>
                <w:szCs w:val="22"/>
              </w:rPr>
              <w:t>Год реализации</w:t>
            </w:r>
          </w:p>
        </w:tc>
      </w:tr>
      <w:tr w:rsidR="00AA10CB" w:rsidRPr="006E3FA6" w14:paraId="160E6D1E"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AAEAD" w14:textId="77777777" w:rsidR="00AA10CB" w:rsidRPr="006E3FA6" w:rsidRDefault="00AA10CB" w:rsidP="00027DF1">
            <w:pPr>
              <w:jc w:val="center"/>
              <w:rPr>
                <w:sz w:val="22"/>
              </w:rPr>
            </w:pPr>
            <w:r>
              <w:rPr>
                <w:color w:val="000000"/>
                <w:sz w:val="22"/>
              </w:rPr>
              <w:t>АМ</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BD56D" w14:textId="0D3B82DB" w:rsidR="00AA10CB" w:rsidRPr="00FE0A67" w:rsidRDefault="00AA10CB" w:rsidP="00027DF1">
            <w:pPr>
              <w:pStyle w:val="afe"/>
              <w:jc w:val="center"/>
              <w:rPr>
                <w:sz w:val="22"/>
                <w:szCs w:val="22"/>
              </w:rPr>
            </w:pPr>
            <w:r>
              <w:rPr>
                <w:color w:val="000000"/>
                <w:sz w:val="22"/>
                <w:szCs w:val="22"/>
              </w:rPr>
              <w:t>ИТ03</w:t>
            </w:r>
            <w:r w:rsidRPr="00FE0A67">
              <w:rPr>
                <w:color w:val="000000"/>
                <w:sz w:val="22"/>
                <w:szCs w:val="22"/>
              </w:rPr>
              <w:t>.</w:t>
            </w:r>
            <w:r w:rsidR="004727DE">
              <w:rPr>
                <w:color w:val="000000"/>
                <w:sz w:val="22"/>
                <w:szCs w:val="22"/>
              </w:rPr>
              <w:t>1.1</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78161" w14:textId="77777777" w:rsidR="00AA10CB" w:rsidRPr="00EF2F89" w:rsidRDefault="00AA10CB" w:rsidP="00027DF1">
            <w:pPr>
              <w:jc w:val="left"/>
              <w:rPr>
                <w:color w:val="000000"/>
                <w:szCs w:val="24"/>
                <w:lang w:eastAsia="ru-RU"/>
              </w:rPr>
            </w:pPr>
            <w:r>
              <w:rPr>
                <w:color w:val="000000"/>
              </w:rPr>
              <w:t>Капитальный ремонт секций и конвективного пучка котла № 3</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B245B" w14:textId="77777777" w:rsidR="00AA10CB" w:rsidRPr="00FE0A67" w:rsidRDefault="00AA10CB" w:rsidP="00027DF1">
            <w:pPr>
              <w:pStyle w:val="afe"/>
              <w:jc w:val="center"/>
              <w:rPr>
                <w:sz w:val="22"/>
                <w:szCs w:val="22"/>
              </w:rPr>
            </w:pPr>
            <w:r>
              <w:rPr>
                <w:color w:val="000000"/>
                <w:sz w:val="22"/>
                <w:szCs w:val="22"/>
              </w:rPr>
              <w:t>Котельная №1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8AE80CB" w14:textId="77777777" w:rsidR="00AA10CB" w:rsidRPr="00FE0A67" w:rsidRDefault="00AA10CB" w:rsidP="00027DF1">
            <w:pPr>
              <w:pStyle w:val="afe"/>
              <w:jc w:val="center"/>
              <w:rPr>
                <w:sz w:val="22"/>
                <w:szCs w:val="22"/>
              </w:rPr>
            </w:pPr>
            <w:r>
              <w:rPr>
                <w:color w:val="000000"/>
                <w:sz w:val="22"/>
                <w:szCs w:val="22"/>
              </w:rPr>
              <w:t>2,86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8FA088" w14:textId="3365E792" w:rsidR="00AA10CB" w:rsidRPr="00FE0A67" w:rsidRDefault="00AA10CB" w:rsidP="00761ED1">
            <w:pPr>
              <w:pStyle w:val="afe"/>
              <w:jc w:val="center"/>
              <w:rPr>
                <w:sz w:val="22"/>
                <w:szCs w:val="22"/>
              </w:rPr>
            </w:pPr>
            <w:r>
              <w:rPr>
                <w:color w:val="000000"/>
                <w:sz w:val="22"/>
                <w:szCs w:val="22"/>
              </w:rPr>
              <w:t>202</w:t>
            </w:r>
            <w:r w:rsidR="00761ED1">
              <w:rPr>
                <w:color w:val="000000"/>
                <w:sz w:val="22"/>
                <w:szCs w:val="22"/>
              </w:rPr>
              <w:t>2</w:t>
            </w:r>
          </w:p>
        </w:tc>
      </w:tr>
      <w:tr w:rsidR="00AA10CB" w:rsidRPr="006E3FA6" w14:paraId="396B14D0"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CE2C1" w14:textId="77777777" w:rsidR="00AA10CB" w:rsidRPr="006E3FA6" w:rsidRDefault="00AA10CB" w:rsidP="00027DF1">
            <w:pPr>
              <w:jc w:val="center"/>
              <w:rPr>
                <w:sz w:val="22"/>
              </w:rPr>
            </w:pPr>
            <w:r>
              <w:rPr>
                <w:color w:val="000000"/>
                <w:sz w:val="22"/>
              </w:rPr>
              <w:t>АМ</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3CB32" w14:textId="105887CB" w:rsidR="00AA10CB" w:rsidRPr="00FE0A67" w:rsidRDefault="00AA10CB" w:rsidP="00027DF1">
            <w:pPr>
              <w:pStyle w:val="afe"/>
              <w:jc w:val="center"/>
              <w:rPr>
                <w:sz w:val="22"/>
                <w:szCs w:val="22"/>
              </w:rPr>
            </w:pPr>
            <w:r>
              <w:rPr>
                <w:color w:val="000000"/>
                <w:sz w:val="22"/>
                <w:szCs w:val="22"/>
              </w:rPr>
              <w:t>ИТ03</w:t>
            </w:r>
            <w:r w:rsidRPr="00FE0A67">
              <w:rPr>
                <w:color w:val="000000"/>
                <w:sz w:val="22"/>
                <w:szCs w:val="22"/>
              </w:rPr>
              <w:t>.</w:t>
            </w:r>
            <w:r w:rsidR="004727DE">
              <w:rPr>
                <w:color w:val="000000"/>
                <w:sz w:val="22"/>
                <w:szCs w:val="22"/>
              </w:rPr>
              <w:t>1.2</w:t>
            </w:r>
          </w:p>
        </w:tc>
        <w:tc>
          <w:tcPr>
            <w:tcW w:w="2977" w:type="dxa"/>
            <w:tcBorders>
              <w:top w:val="single" w:sz="4" w:space="0" w:color="auto"/>
              <w:left w:val="single" w:sz="4" w:space="0" w:color="auto"/>
              <w:bottom w:val="single" w:sz="4" w:space="0" w:color="auto"/>
              <w:right w:val="single" w:sz="4" w:space="0" w:color="auto"/>
            </w:tcBorders>
            <w:shd w:val="clear" w:color="000000" w:fill="FFFFFF"/>
            <w:noWrap/>
          </w:tcPr>
          <w:p w14:paraId="2E672923" w14:textId="4D5AC5CA" w:rsidR="00AA10CB" w:rsidRDefault="00AA10CB" w:rsidP="00027DF1">
            <w:pPr>
              <w:jc w:val="left"/>
              <w:rPr>
                <w:color w:val="000000"/>
                <w:szCs w:val="24"/>
                <w:lang w:eastAsia="ru-RU"/>
              </w:rPr>
            </w:pPr>
            <w:r>
              <w:rPr>
                <w:color w:val="000000"/>
              </w:rPr>
              <w:t>Капитальный ремонт СН-1  1Д500-63</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1F3BD" w14:textId="77777777" w:rsidR="00AA10CB" w:rsidRPr="00FE0A67" w:rsidRDefault="00AA10CB" w:rsidP="00027DF1">
            <w:pPr>
              <w:pStyle w:val="afe"/>
              <w:jc w:val="center"/>
              <w:rPr>
                <w:sz w:val="22"/>
                <w:szCs w:val="22"/>
              </w:rPr>
            </w:pPr>
            <w:r>
              <w:rPr>
                <w:color w:val="000000"/>
                <w:sz w:val="22"/>
                <w:szCs w:val="22"/>
              </w:rPr>
              <w:t>Котельная №1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E107333" w14:textId="77777777" w:rsidR="00AA10CB" w:rsidRPr="00FE0A67" w:rsidRDefault="00AA10CB" w:rsidP="00027DF1">
            <w:pPr>
              <w:pStyle w:val="afe"/>
              <w:jc w:val="center"/>
              <w:rPr>
                <w:color w:val="000000"/>
                <w:sz w:val="22"/>
                <w:szCs w:val="22"/>
              </w:rPr>
            </w:pPr>
            <w:r>
              <w:rPr>
                <w:color w:val="000000"/>
                <w:sz w:val="22"/>
                <w:szCs w:val="22"/>
              </w:rPr>
              <w:t>0,37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047B0" w14:textId="0A71C2E5" w:rsidR="00AA10CB" w:rsidRDefault="00AA10CB" w:rsidP="00761ED1">
            <w:pPr>
              <w:pStyle w:val="afe"/>
              <w:jc w:val="center"/>
              <w:rPr>
                <w:color w:val="000000"/>
                <w:sz w:val="22"/>
                <w:szCs w:val="22"/>
              </w:rPr>
            </w:pPr>
            <w:r>
              <w:rPr>
                <w:color w:val="000000"/>
                <w:sz w:val="22"/>
                <w:szCs w:val="22"/>
              </w:rPr>
              <w:t>202</w:t>
            </w:r>
            <w:r w:rsidR="00761ED1">
              <w:rPr>
                <w:color w:val="000000"/>
                <w:sz w:val="22"/>
                <w:szCs w:val="22"/>
              </w:rPr>
              <w:t>2</w:t>
            </w:r>
          </w:p>
        </w:tc>
      </w:tr>
      <w:tr w:rsidR="00AA10CB" w:rsidRPr="006E3FA6" w14:paraId="17CB8847"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A3C4A" w14:textId="77777777" w:rsidR="00AA10CB" w:rsidRDefault="00AA10CB" w:rsidP="00027DF1">
            <w:pPr>
              <w:jc w:val="center"/>
              <w:rPr>
                <w:color w:val="000000"/>
                <w:sz w:val="22"/>
              </w:rPr>
            </w:pPr>
            <w:r>
              <w:rPr>
                <w:color w:val="000000"/>
                <w:sz w:val="22"/>
              </w:rPr>
              <w:t>АМ</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7BCBA" w14:textId="4C3E6A97" w:rsidR="00AA10CB" w:rsidRDefault="004727DE" w:rsidP="00027DF1">
            <w:pPr>
              <w:jc w:val="center"/>
              <w:rPr>
                <w:color w:val="000000"/>
                <w:sz w:val="22"/>
                <w:lang w:eastAsia="ru-RU"/>
              </w:rPr>
            </w:pPr>
            <w:r>
              <w:rPr>
                <w:color w:val="000000"/>
                <w:sz w:val="22"/>
              </w:rPr>
              <w:t>ИТ03.1.3</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FD6E2" w14:textId="1B7C8778" w:rsidR="00AA10CB" w:rsidRDefault="00AA10CB" w:rsidP="00027DF1">
            <w:pPr>
              <w:jc w:val="left"/>
              <w:rPr>
                <w:color w:val="000000"/>
                <w:szCs w:val="24"/>
                <w:lang w:eastAsia="ru-RU"/>
              </w:rPr>
            </w:pPr>
            <w:r>
              <w:rPr>
                <w:color w:val="000000"/>
              </w:rPr>
              <w:t xml:space="preserve">Капитальный ремонт конвективного пучка котла № 1,2 </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34F21" w14:textId="77777777" w:rsidR="00AA10CB" w:rsidRDefault="00AA10CB" w:rsidP="00027DF1">
            <w:pPr>
              <w:pStyle w:val="afe"/>
              <w:jc w:val="center"/>
              <w:rPr>
                <w:color w:val="000000"/>
                <w:sz w:val="22"/>
                <w:szCs w:val="22"/>
              </w:rPr>
            </w:pPr>
            <w:r>
              <w:rPr>
                <w:color w:val="000000"/>
                <w:sz w:val="22"/>
                <w:szCs w:val="22"/>
              </w:rPr>
              <w:t>Котельная №3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AF7336" w14:textId="77777777" w:rsidR="00AA10CB" w:rsidRDefault="00AA10CB" w:rsidP="00027DF1">
            <w:pPr>
              <w:jc w:val="center"/>
              <w:rPr>
                <w:color w:val="000000"/>
                <w:sz w:val="22"/>
                <w:lang w:eastAsia="ru-RU"/>
              </w:rPr>
            </w:pPr>
            <w:r>
              <w:rPr>
                <w:color w:val="000000"/>
                <w:sz w:val="22"/>
              </w:rPr>
              <w:t>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E3D0BC" w14:textId="61223187" w:rsidR="00AA10CB" w:rsidRDefault="00AA10CB" w:rsidP="00761ED1">
            <w:pPr>
              <w:pStyle w:val="afe"/>
              <w:jc w:val="center"/>
              <w:rPr>
                <w:color w:val="000000"/>
                <w:sz w:val="22"/>
                <w:szCs w:val="22"/>
              </w:rPr>
            </w:pPr>
            <w:r>
              <w:rPr>
                <w:color w:val="000000"/>
                <w:sz w:val="22"/>
                <w:szCs w:val="22"/>
              </w:rPr>
              <w:t>202</w:t>
            </w:r>
            <w:r w:rsidR="00761ED1">
              <w:rPr>
                <w:color w:val="000000"/>
                <w:sz w:val="22"/>
                <w:szCs w:val="22"/>
              </w:rPr>
              <w:t>2</w:t>
            </w:r>
          </w:p>
        </w:tc>
      </w:tr>
      <w:tr w:rsidR="00AA10CB" w:rsidRPr="006E3FA6" w14:paraId="0F245482"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7C64F" w14:textId="77777777" w:rsidR="00AA10CB" w:rsidRDefault="00AA10CB" w:rsidP="00027DF1">
            <w:pPr>
              <w:jc w:val="center"/>
              <w:rPr>
                <w:color w:val="000000"/>
                <w:sz w:val="22"/>
              </w:rPr>
            </w:pPr>
            <w:r>
              <w:rPr>
                <w:color w:val="000000"/>
                <w:sz w:val="22"/>
              </w:rPr>
              <w:t>АМ</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54BFBF95" w14:textId="459785BD" w:rsidR="00AA10CB" w:rsidRDefault="00AA10CB" w:rsidP="00027DF1">
            <w:pPr>
              <w:jc w:val="center"/>
              <w:rPr>
                <w:color w:val="000000"/>
                <w:sz w:val="22"/>
              </w:rPr>
            </w:pPr>
            <w:r>
              <w:rPr>
                <w:color w:val="000000"/>
                <w:sz w:val="22"/>
              </w:rPr>
              <w:t>И</w:t>
            </w:r>
            <w:r w:rsidR="004727DE">
              <w:rPr>
                <w:color w:val="000000"/>
                <w:sz w:val="22"/>
              </w:rPr>
              <w:t>Т03.1.4</w:t>
            </w:r>
          </w:p>
        </w:tc>
        <w:tc>
          <w:tcPr>
            <w:tcW w:w="2977" w:type="dxa"/>
            <w:tcBorders>
              <w:top w:val="single" w:sz="4" w:space="0" w:color="auto"/>
              <w:left w:val="single" w:sz="4" w:space="0" w:color="auto"/>
              <w:bottom w:val="single" w:sz="4" w:space="0" w:color="auto"/>
              <w:right w:val="single" w:sz="4" w:space="0" w:color="auto"/>
            </w:tcBorders>
            <w:shd w:val="clear" w:color="000000" w:fill="FFFFFF"/>
            <w:noWrap/>
          </w:tcPr>
          <w:p w14:paraId="5B258CC5" w14:textId="77777777" w:rsidR="00AA10CB" w:rsidRDefault="00AA10CB" w:rsidP="00027DF1">
            <w:pPr>
              <w:jc w:val="left"/>
              <w:rPr>
                <w:color w:val="000000"/>
                <w:szCs w:val="24"/>
                <w:lang w:eastAsia="ru-RU"/>
              </w:rPr>
            </w:pPr>
            <w:r>
              <w:rPr>
                <w:color w:val="000000"/>
              </w:rPr>
              <w:t xml:space="preserve">Капитальный ремонт сетевого насоса № 2 </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65302" w14:textId="77777777" w:rsidR="00AA10CB" w:rsidRDefault="00AA10CB" w:rsidP="00027DF1">
            <w:pPr>
              <w:pStyle w:val="afe"/>
              <w:jc w:val="center"/>
              <w:rPr>
                <w:color w:val="000000"/>
                <w:sz w:val="22"/>
                <w:szCs w:val="22"/>
              </w:rPr>
            </w:pPr>
            <w:r>
              <w:rPr>
                <w:color w:val="000000"/>
                <w:sz w:val="22"/>
                <w:szCs w:val="22"/>
              </w:rPr>
              <w:t>Котельная №3</w:t>
            </w:r>
          </w:p>
        </w:tc>
        <w:tc>
          <w:tcPr>
            <w:tcW w:w="1985" w:type="dxa"/>
            <w:tcBorders>
              <w:top w:val="nil"/>
              <w:left w:val="single" w:sz="4" w:space="0" w:color="auto"/>
              <w:bottom w:val="single" w:sz="4" w:space="0" w:color="auto"/>
              <w:right w:val="single" w:sz="4" w:space="0" w:color="auto"/>
            </w:tcBorders>
            <w:shd w:val="clear" w:color="auto" w:fill="auto"/>
            <w:vAlign w:val="center"/>
          </w:tcPr>
          <w:p w14:paraId="03FB4DB8" w14:textId="77777777" w:rsidR="00AA10CB" w:rsidRDefault="00AA10CB" w:rsidP="00027DF1">
            <w:pPr>
              <w:jc w:val="center"/>
              <w:rPr>
                <w:color w:val="000000"/>
                <w:sz w:val="22"/>
              </w:rPr>
            </w:pPr>
            <w:r>
              <w:rPr>
                <w:color w:val="000000"/>
                <w:sz w:val="22"/>
              </w:rPr>
              <w:t>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E14516" w14:textId="7249F496" w:rsidR="00AA10CB" w:rsidRDefault="00AA10CB" w:rsidP="00761ED1">
            <w:pPr>
              <w:pStyle w:val="afe"/>
              <w:jc w:val="center"/>
              <w:rPr>
                <w:color w:val="000000"/>
                <w:sz w:val="22"/>
                <w:szCs w:val="22"/>
              </w:rPr>
            </w:pPr>
            <w:r>
              <w:rPr>
                <w:color w:val="000000"/>
                <w:sz w:val="22"/>
                <w:szCs w:val="22"/>
              </w:rPr>
              <w:t>202</w:t>
            </w:r>
            <w:r w:rsidR="00761ED1">
              <w:rPr>
                <w:color w:val="000000"/>
                <w:sz w:val="22"/>
                <w:szCs w:val="22"/>
              </w:rPr>
              <w:t>2</w:t>
            </w:r>
          </w:p>
        </w:tc>
      </w:tr>
      <w:tr w:rsidR="00AA10CB" w:rsidRPr="006E3FA6" w14:paraId="6F34BCCB"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AA7D6" w14:textId="77777777" w:rsidR="00AA10CB" w:rsidRDefault="00AA10CB" w:rsidP="00027DF1">
            <w:pPr>
              <w:jc w:val="center"/>
              <w:rPr>
                <w:color w:val="000000"/>
                <w:sz w:val="22"/>
              </w:rPr>
            </w:pPr>
            <w:r>
              <w:rPr>
                <w:color w:val="000000"/>
                <w:sz w:val="22"/>
              </w:rPr>
              <w:t>АМ</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C95A7D1" w14:textId="4F66E475" w:rsidR="00AA10CB" w:rsidRDefault="004727DE" w:rsidP="00027DF1">
            <w:pPr>
              <w:jc w:val="center"/>
              <w:rPr>
                <w:color w:val="000000"/>
                <w:sz w:val="22"/>
              </w:rPr>
            </w:pPr>
            <w:r>
              <w:rPr>
                <w:color w:val="000000"/>
                <w:sz w:val="22"/>
              </w:rPr>
              <w:t>ИТ03.1.5</w:t>
            </w:r>
          </w:p>
        </w:tc>
        <w:tc>
          <w:tcPr>
            <w:tcW w:w="2977" w:type="dxa"/>
            <w:tcBorders>
              <w:top w:val="single" w:sz="4" w:space="0" w:color="auto"/>
              <w:left w:val="single" w:sz="4" w:space="0" w:color="auto"/>
              <w:bottom w:val="single" w:sz="4" w:space="0" w:color="auto"/>
              <w:right w:val="single" w:sz="4" w:space="0" w:color="auto"/>
            </w:tcBorders>
            <w:shd w:val="clear" w:color="000000" w:fill="FFFFFF"/>
            <w:noWrap/>
          </w:tcPr>
          <w:p w14:paraId="3453C622" w14:textId="77777777" w:rsidR="00AA10CB" w:rsidRDefault="00AA10CB" w:rsidP="00027DF1">
            <w:pPr>
              <w:jc w:val="left"/>
              <w:rPr>
                <w:color w:val="000000"/>
                <w:szCs w:val="24"/>
                <w:lang w:eastAsia="ru-RU"/>
              </w:rPr>
            </w:pPr>
            <w:r>
              <w:rPr>
                <w:color w:val="000000"/>
              </w:rPr>
              <w:t>Капитальный ремонт дробилки ДО-</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B97" w14:textId="77777777" w:rsidR="00AA10CB" w:rsidRDefault="00AA10CB" w:rsidP="00027DF1">
            <w:pPr>
              <w:pStyle w:val="afe"/>
              <w:jc w:val="center"/>
              <w:rPr>
                <w:color w:val="000000"/>
                <w:sz w:val="22"/>
                <w:szCs w:val="22"/>
              </w:rPr>
            </w:pPr>
            <w:r>
              <w:rPr>
                <w:color w:val="000000"/>
                <w:sz w:val="22"/>
                <w:szCs w:val="22"/>
              </w:rPr>
              <w:t>Котельная №3</w:t>
            </w:r>
          </w:p>
        </w:tc>
        <w:tc>
          <w:tcPr>
            <w:tcW w:w="1985" w:type="dxa"/>
            <w:tcBorders>
              <w:top w:val="nil"/>
              <w:left w:val="single" w:sz="4" w:space="0" w:color="auto"/>
              <w:bottom w:val="single" w:sz="4" w:space="0" w:color="auto"/>
              <w:right w:val="single" w:sz="4" w:space="0" w:color="auto"/>
            </w:tcBorders>
            <w:shd w:val="clear" w:color="auto" w:fill="auto"/>
            <w:vAlign w:val="center"/>
          </w:tcPr>
          <w:p w14:paraId="40630D0A" w14:textId="77777777" w:rsidR="00AA10CB" w:rsidRDefault="00AA10CB" w:rsidP="00027DF1">
            <w:pPr>
              <w:jc w:val="center"/>
              <w:rPr>
                <w:color w:val="000000"/>
                <w:sz w:val="22"/>
              </w:rPr>
            </w:pPr>
            <w:r>
              <w:rPr>
                <w:color w:val="000000"/>
                <w:sz w:val="22"/>
              </w:rPr>
              <w:t>0,15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F8006A" w14:textId="1BCBAAE1" w:rsidR="00AA10CB" w:rsidRDefault="00AA10CB" w:rsidP="00761ED1">
            <w:pPr>
              <w:pStyle w:val="afe"/>
              <w:jc w:val="center"/>
              <w:rPr>
                <w:color w:val="000000"/>
                <w:sz w:val="22"/>
                <w:szCs w:val="22"/>
              </w:rPr>
            </w:pPr>
            <w:r>
              <w:rPr>
                <w:color w:val="000000"/>
                <w:sz w:val="22"/>
                <w:szCs w:val="22"/>
              </w:rPr>
              <w:t>202</w:t>
            </w:r>
            <w:r w:rsidR="00761ED1">
              <w:rPr>
                <w:color w:val="000000"/>
                <w:sz w:val="22"/>
                <w:szCs w:val="22"/>
              </w:rPr>
              <w:t>2</w:t>
            </w:r>
          </w:p>
        </w:tc>
      </w:tr>
      <w:tr w:rsidR="00AA10CB" w:rsidRPr="006E3FA6" w14:paraId="75D9C5A6"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BB33A" w14:textId="77777777" w:rsidR="00AA10CB" w:rsidRDefault="00AA10CB" w:rsidP="00027DF1">
            <w:pPr>
              <w:jc w:val="center"/>
              <w:rPr>
                <w:color w:val="000000"/>
                <w:sz w:val="22"/>
              </w:rPr>
            </w:pPr>
            <w:r>
              <w:rPr>
                <w:color w:val="000000"/>
                <w:sz w:val="22"/>
              </w:rPr>
              <w:t>АМ</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E579F18" w14:textId="658F9451" w:rsidR="00AA10CB" w:rsidRDefault="004727DE" w:rsidP="00027DF1">
            <w:pPr>
              <w:jc w:val="center"/>
              <w:rPr>
                <w:color w:val="000000"/>
                <w:sz w:val="22"/>
              </w:rPr>
            </w:pPr>
            <w:r>
              <w:rPr>
                <w:color w:val="000000"/>
                <w:sz w:val="22"/>
              </w:rPr>
              <w:t>ИТ03.1.6</w:t>
            </w:r>
          </w:p>
        </w:tc>
        <w:tc>
          <w:tcPr>
            <w:tcW w:w="2977" w:type="dxa"/>
            <w:tcBorders>
              <w:top w:val="nil"/>
              <w:left w:val="single" w:sz="4" w:space="0" w:color="auto"/>
              <w:bottom w:val="single" w:sz="4" w:space="0" w:color="auto"/>
              <w:right w:val="single" w:sz="4" w:space="0" w:color="auto"/>
            </w:tcBorders>
            <w:shd w:val="clear" w:color="000000" w:fill="FFFFFF"/>
            <w:noWrap/>
          </w:tcPr>
          <w:p w14:paraId="327F528E" w14:textId="77777777" w:rsidR="00AA10CB" w:rsidRDefault="00AA10CB" w:rsidP="00027DF1">
            <w:pPr>
              <w:rPr>
                <w:color w:val="000000"/>
              </w:rPr>
            </w:pPr>
            <w:r>
              <w:rPr>
                <w:color w:val="000000"/>
              </w:rPr>
              <w:t xml:space="preserve">Капитальный ремонт сетевого насоса № 1 </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EEEB8" w14:textId="77777777" w:rsidR="00AA10CB" w:rsidRDefault="00AA10CB" w:rsidP="00027DF1">
            <w:pPr>
              <w:pStyle w:val="afe"/>
              <w:jc w:val="center"/>
              <w:rPr>
                <w:color w:val="000000"/>
                <w:sz w:val="22"/>
                <w:szCs w:val="22"/>
              </w:rPr>
            </w:pPr>
            <w:r>
              <w:rPr>
                <w:color w:val="000000"/>
                <w:sz w:val="22"/>
                <w:szCs w:val="22"/>
              </w:rPr>
              <w:t>Котельная №3</w:t>
            </w:r>
          </w:p>
        </w:tc>
        <w:tc>
          <w:tcPr>
            <w:tcW w:w="1985" w:type="dxa"/>
            <w:tcBorders>
              <w:top w:val="nil"/>
              <w:left w:val="single" w:sz="4" w:space="0" w:color="auto"/>
              <w:bottom w:val="single" w:sz="4" w:space="0" w:color="auto"/>
              <w:right w:val="single" w:sz="4" w:space="0" w:color="auto"/>
            </w:tcBorders>
            <w:shd w:val="clear" w:color="auto" w:fill="auto"/>
            <w:vAlign w:val="center"/>
          </w:tcPr>
          <w:p w14:paraId="5B690094" w14:textId="77777777" w:rsidR="00AA10CB" w:rsidRDefault="00AA10CB" w:rsidP="00027DF1">
            <w:pPr>
              <w:jc w:val="center"/>
              <w:rPr>
                <w:color w:val="000000"/>
                <w:sz w:val="22"/>
              </w:rPr>
            </w:pPr>
            <w:r>
              <w:rPr>
                <w:color w:val="000000"/>
                <w:sz w:val="22"/>
              </w:rPr>
              <w:t>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4811A5" w14:textId="675AA4D4" w:rsidR="00AA10CB" w:rsidRDefault="00AA10CB" w:rsidP="00761ED1">
            <w:pPr>
              <w:pStyle w:val="afe"/>
              <w:jc w:val="center"/>
              <w:rPr>
                <w:color w:val="000000"/>
                <w:sz w:val="22"/>
                <w:szCs w:val="22"/>
              </w:rPr>
            </w:pPr>
            <w:r>
              <w:rPr>
                <w:color w:val="000000"/>
                <w:sz w:val="22"/>
                <w:szCs w:val="22"/>
              </w:rPr>
              <w:t>202</w:t>
            </w:r>
            <w:r w:rsidR="00761ED1">
              <w:rPr>
                <w:color w:val="000000"/>
                <w:sz w:val="22"/>
                <w:szCs w:val="22"/>
              </w:rPr>
              <w:t>2</w:t>
            </w:r>
          </w:p>
        </w:tc>
      </w:tr>
      <w:tr w:rsidR="00AA10CB" w:rsidRPr="006E3FA6" w14:paraId="7AABE0B8"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061EC" w14:textId="77777777" w:rsidR="00AA10CB" w:rsidRDefault="00AA10CB" w:rsidP="00027DF1">
            <w:pPr>
              <w:jc w:val="center"/>
              <w:rPr>
                <w:color w:val="000000"/>
                <w:sz w:val="22"/>
              </w:rPr>
            </w:pPr>
            <w:r>
              <w:rPr>
                <w:color w:val="000000"/>
                <w:sz w:val="22"/>
              </w:rPr>
              <w:t>АМ</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5E3974DF" w14:textId="52BAFF3F" w:rsidR="00AA10CB" w:rsidRDefault="004727DE" w:rsidP="00027DF1">
            <w:pPr>
              <w:jc w:val="center"/>
              <w:rPr>
                <w:color w:val="000000"/>
                <w:sz w:val="22"/>
              </w:rPr>
            </w:pPr>
            <w:r>
              <w:rPr>
                <w:color w:val="000000"/>
                <w:sz w:val="22"/>
              </w:rPr>
              <w:t>ИТ03.1.7</w:t>
            </w:r>
          </w:p>
        </w:tc>
        <w:tc>
          <w:tcPr>
            <w:tcW w:w="2977" w:type="dxa"/>
            <w:tcBorders>
              <w:top w:val="nil"/>
              <w:left w:val="single" w:sz="4" w:space="0" w:color="auto"/>
              <w:bottom w:val="single" w:sz="4" w:space="0" w:color="auto"/>
              <w:right w:val="single" w:sz="4" w:space="0" w:color="auto"/>
            </w:tcBorders>
            <w:shd w:val="clear" w:color="000000" w:fill="FFFFFF"/>
            <w:noWrap/>
          </w:tcPr>
          <w:p w14:paraId="5D457C8E" w14:textId="77777777" w:rsidR="00AA10CB" w:rsidRDefault="00AA10CB" w:rsidP="00027DF1">
            <w:pPr>
              <w:rPr>
                <w:color w:val="000000"/>
              </w:rPr>
            </w:pPr>
            <w:r>
              <w:rPr>
                <w:color w:val="000000"/>
              </w:rPr>
              <w:t xml:space="preserve">Капитальный ремонт дымососа ДН-10 </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842DB" w14:textId="77777777" w:rsidR="00AA10CB" w:rsidRDefault="00AA10CB" w:rsidP="00027DF1">
            <w:pPr>
              <w:pStyle w:val="afe"/>
              <w:jc w:val="center"/>
              <w:rPr>
                <w:color w:val="000000"/>
                <w:sz w:val="22"/>
                <w:szCs w:val="22"/>
              </w:rPr>
            </w:pPr>
            <w:r>
              <w:rPr>
                <w:color w:val="000000"/>
                <w:sz w:val="22"/>
                <w:szCs w:val="22"/>
              </w:rPr>
              <w:t>Котельная №9</w:t>
            </w:r>
          </w:p>
        </w:tc>
        <w:tc>
          <w:tcPr>
            <w:tcW w:w="1985" w:type="dxa"/>
            <w:tcBorders>
              <w:top w:val="nil"/>
              <w:left w:val="single" w:sz="4" w:space="0" w:color="auto"/>
              <w:bottom w:val="single" w:sz="4" w:space="0" w:color="auto"/>
              <w:right w:val="single" w:sz="4" w:space="0" w:color="auto"/>
            </w:tcBorders>
            <w:shd w:val="clear" w:color="auto" w:fill="auto"/>
            <w:vAlign w:val="center"/>
          </w:tcPr>
          <w:p w14:paraId="16B99B49" w14:textId="77777777" w:rsidR="00AA10CB" w:rsidRDefault="00AA10CB" w:rsidP="00027DF1">
            <w:pPr>
              <w:jc w:val="center"/>
              <w:rPr>
                <w:color w:val="000000"/>
                <w:sz w:val="22"/>
              </w:rPr>
            </w:pPr>
            <w:r>
              <w:rPr>
                <w:color w:val="000000"/>
                <w:sz w:val="22"/>
              </w:rPr>
              <w:t>0,24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86FD2F" w14:textId="086EBDB7" w:rsidR="00AA10CB" w:rsidRDefault="00AA10CB" w:rsidP="00761ED1">
            <w:pPr>
              <w:pStyle w:val="afe"/>
              <w:jc w:val="center"/>
              <w:rPr>
                <w:color w:val="000000"/>
                <w:sz w:val="22"/>
                <w:szCs w:val="22"/>
              </w:rPr>
            </w:pPr>
            <w:r>
              <w:rPr>
                <w:color w:val="000000"/>
                <w:sz w:val="22"/>
                <w:szCs w:val="22"/>
              </w:rPr>
              <w:t>202</w:t>
            </w:r>
            <w:r w:rsidR="00761ED1">
              <w:rPr>
                <w:color w:val="000000"/>
                <w:sz w:val="22"/>
                <w:szCs w:val="22"/>
              </w:rPr>
              <w:t>2</w:t>
            </w:r>
          </w:p>
        </w:tc>
      </w:tr>
      <w:tr w:rsidR="00AA10CB" w:rsidRPr="006E3FA6" w14:paraId="3E5DD606"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8DB38" w14:textId="77777777" w:rsidR="00AA10CB" w:rsidRDefault="00AA10CB" w:rsidP="00027DF1">
            <w:pPr>
              <w:jc w:val="center"/>
              <w:rPr>
                <w:color w:val="000000"/>
                <w:sz w:val="22"/>
              </w:rPr>
            </w:pPr>
            <w:r>
              <w:rPr>
                <w:color w:val="000000"/>
                <w:sz w:val="22"/>
              </w:rPr>
              <w:t>АМ</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505ECE3B" w14:textId="04A37223" w:rsidR="00AA10CB" w:rsidRDefault="004727DE" w:rsidP="00027DF1">
            <w:pPr>
              <w:jc w:val="center"/>
              <w:rPr>
                <w:color w:val="000000"/>
                <w:sz w:val="22"/>
              </w:rPr>
            </w:pPr>
            <w:r>
              <w:rPr>
                <w:color w:val="000000"/>
                <w:sz w:val="22"/>
              </w:rPr>
              <w:t>ИТ03.1.8</w:t>
            </w:r>
          </w:p>
        </w:tc>
        <w:tc>
          <w:tcPr>
            <w:tcW w:w="2977" w:type="dxa"/>
            <w:tcBorders>
              <w:top w:val="nil"/>
              <w:left w:val="single" w:sz="4" w:space="0" w:color="auto"/>
              <w:bottom w:val="single" w:sz="4" w:space="0" w:color="auto"/>
              <w:right w:val="single" w:sz="4" w:space="0" w:color="auto"/>
            </w:tcBorders>
            <w:shd w:val="clear" w:color="000000" w:fill="FFFFFF"/>
            <w:noWrap/>
            <w:vAlign w:val="center"/>
          </w:tcPr>
          <w:p w14:paraId="601A93EF" w14:textId="77777777" w:rsidR="00AA10CB" w:rsidRDefault="00AA10CB" w:rsidP="00027DF1">
            <w:pPr>
              <w:rPr>
                <w:color w:val="000000"/>
              </w:rPr>
            </w:pPr>
            <w:r>
              <w:rPr>
                <w:color w:val="000000"/>
              </w:rPr>
              <w:t xml:space="preserve">Капитальный ремонт циклонов котельной № 1 </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A243E" w14:textId="77777777" w:rsidR="00AA10CB" w:rsidRDefault="00AA10CB" w:rsidP="00027DF1">
            <w:pPr>
              <w:pStyle w:val="afe"/>
              <w:jc w:val="center"/>
              <w:rPr>
                <w:color w:val="000000"/>
                <w:sz w:val="22"/>
                <w:szCs w:val="22"/>
              </w:rPr>
            </w:pPr>
            <w:r>
              <w:rPr>
                <w:color w:val="000000"/>
                <w:sz w:val="22"/>
                <w:szCs w:val="22"/>
              </w:rPr>
              <w:t>Котельная №1</w:t>
            </w:r>
          </w:p>
        </w:tc>
        <w:tc>
          <w:tcPr>
            <w:tcW w:w="1985" w:type="dxa"/>
            <w:tcBorders>
              <w:top w:val="nil"/>
              <w:left w:val="single" w:sz="4" w:space="0" w:color="auto"/>
              <w:bottom w:val="single" w:sz="4" w:space="0" w:color="auto"/>
              <w:right w:val="single" w:sz="4" w:space="0" w:color="auto"/>
            </w:tcBorders>
            <w:shd w:val="clear" w:color="auto" w:fill="auto"/>
            <w:vAlign w:val="center"/>
          </w:tcPr>
          <w:p w14:paraId="783D585B" w14:textId="77777777" w:rsidR="00AA10CB" w:rsidRDefault="00AA10CB" w:rsidP="00027DF1">
            <w:pPr>
              <w:jc w:val="center"/>
              <w:rPr>
                <w:color w:val="000000"/>
                <w:sz w:val="22"/>
              </w:rPr>
            </w:pPr>
            <w:r>
              <w:rPr>
                <w:color w:val="000000"/>
                <w:sz w:val="22"/>
              </w:rPr>
              <w:t>0,88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38262" w14:textId="615A4063" w:rsidR="00AA10CB" w:rsidRDefault="00AA10CB" w:rsidP="00EB6FCC">
            <w:pPr>
              <w:pStyle w:val="afe"/>
              <w:jc w:val="center"/>
              <w:rPr>
                <w:color w:val="000000"/>
                <w:sz w:val="22"/>
                <w:szCs w:val="22"/>
              </w:rPr>
            </w:pPr>
            <w:r>
              <w:rPr>
                <w:color w:val="000000"/>
                <w:sz w:val="22"/>
                <w:szCs w:val="22"/>
              </w:rPr>
              <w:t>202</w:t>
            </w:r>
            <w:r w:rsidR="00EB6FCC">
              <w:rPr>
                <w:color w:val="000000"/>
                <w:sz w:val="22"/>
                <w:szCs w:val="22"/>
              </w:rPr>
              <w:t>1</w:t>
            </w:r>
          </w:p>
        </w:tc>
      </w:tr>
      <w:tr w:rsidR="00AA10CB" w:rsidRPr="006E3FA6" w14:paraId="6FA65958" w14:textId="77777777" w:rsidTr="00AA10CB">
        <w:trPr>
          <w:trHeight w:val="300"/>
          <w:tblHeader/>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877A7" w14:textId="77777777" w:rsidR="00AA10CB" w:rsidRDefault="00AA10CB" w:rsidP="00027DF1">
            <w:pPr>
              <w:jc w:val="center"/>
              <w:rPr>
                <w:color w:val="000000"/>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3027B" w14:textId="77777777" w:rsidR="00AA10CB" w:rsidRDefault="00AA10CB" w:rsidP="00027DF1">
            <w:pPr>
              <w:pStyle w:val="afe"/>
              <w:jc w:val="center"/>
              <w:rPr>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30717" w14:textId="77777777" w:rsidR="00AA10CB" w:rsidRPr="0047215D" w:rsidRDefault="00AA10CB" w:rsidP="00027DF1">
            <w:pPr>
              <w:pStyle w:val="afe"/>
              <w:jc w:val="left"/>
              <w:rPr>
                <w:b/>
                <w:color w:val="000000"/>
                <w:sz w:val="22"/>
                <w:szCs w:val="22"/>
              </w:rPr>
            </w:pPr>
            <w:r w:rsidRPr="0047215D">
              <w:rPr>
                <w:b/>
                <w:color w:val="000000"/>
                <w:sz w:val="22"/>
                <w:szCs w:val="22"/>
              </w:rPr>
              <w:t>Итого:</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3F876" w14:textId="77777777" w:rsidR="00AA10CB" w:rsidRDefault="00AA10CB" w:rsidP="00027DF1">
            <w:pPr>
              <w:pStyle w:val="afe"/>
              <w:jc w:val="center"/>
              <w:rPr>
                <w:color w:val="00000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8FB16B" w14:textId="77777777" w:rsidR="00AA10CB" w:rsidRPr="0047215D" w:rsidRDefault="00AA10CB" w:rsidP="00027DF1">
            <w:pPr>
              <w:pStyle w:val="afe"/>
              <w:jc w:val="center"/>
              <w:rPr>
                <w:b/>
                <w:color w:val="000000"/>
                <w:sz w:val="22"/>
                <w:szCs w:val="22"/>
              </w:rPr>
            </w:pPr>
            <w:r>
              <w:rPr>
                <w:b/>
                <w:color w:val="000000"/>
                <w:sz w:val="22"/>
                <w:szCs w:val="22"/>
              </w:rPr>
              <w:t>8,31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9614BC" w14:textId="77777777" w:rsidR="00AA10CB" w:rsidRDefault="00AA10CB" w:rsidP="00027DF1">
            <w:pPr>
              <w:pStyle w:val="afe"/>
              <w:jc w:val="center"/>
              <w:rPr>
                <w:color w:val="000000"/>
                <w:sz w:val="22"/>
                <w:szCs w:val="22"/>
              </w:rPr>
            </w:pPr>
          </w:p>
        </w:tc>
      </w:tr>
    </w:tbl>
    <w:p w14:paraId="5A1D22F5" w14:textId="77777777" w:rsidR="00AA10CB" w:rsidRPr="00170B1D" w:rsidRDefault="00AA10CB" w:rsidP="004727DE">
      <w:pPr>
        <w:pStyle w:val="e"/>
        <w:ind w:firstLine="0"/>
      </w:pPr>
    </w:p>
    <w:sectPr w:rsidR="00AA10CB" w:rsidRPr="00170B1D" w:rsidSect="001672B2">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E995B" w14:textId="77777777" w:rsidR="00920070" w:rsidRDefault="00920070" w:rsidP="00F66551">
      <w:r>
        <w:separator/>
      </w:r>
    </w:p>
  </w:endnote>
  <w:endnote w:type="continuationSeparator" w:id="0">
    <w:p w14:paraId="3B3E7540" w14:textId="77777777" w:rsidR="00920070" w:rsidRDefault="00920070" w:rsidP="00F6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sans-serif">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B8042" w14:textId="77777777" w:rsidR="005B568D" w:rsidRDefault="005B568D">
    <w:pPr>
      <w:pStyle w:val="ad"/>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027DF1" w:rsidRPr="007F2184" w14:paraId="00DA1E06" w14:textId="77777777" w:rsidTr="008A709A">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7B15C3D1" w14:textId="77777777" w:rsidR="00027DF1" w:rsidRPr="007F2184" w:rsidRDefault="00027DF1" w:rsidP="008A709A">
          <w:pPr>
            <w:pStyle w:val="ad"/>
            <w:jc w:val="left"/>
            <w:rPr>
              <w:sz w:val="18"/>
              <w:szCs w:val="18"/>
            </w:rPr>
          </w:pPr>
          <w:r>
            <w:rPr>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0D0617C0" w14:textId="77777777" w:rsidR="00027DF1" w:rsidRPr="007F2184" w:rsidRDefault="00027DF1" w:rsidP="008A709A">
          <w:pPr>
            <w:pStyle w:val="ad"/>
            <w:rPr>
              <w:sz w:val="18"/>
              <w:szCs w:val="18"/>
            </w:rPr>
          </w:pPr>
        </w:p>
      </w:tc>
      <w:tc>
        <w:tcPr>
          <w:tcW w:w="284" w:type="dxa"/>
          <w:tcBorders>
            <w:top w:val="single" w:sz="8" w:space="0" w:color="auto"/>
            <w:left w:val="single" w:sz="8" w:space="0" w:color="auto"/>
            <w:right w:val="single" w:sz="8" w:space="0" w:color="auto"/>
          </w:tcBorders>
          <w:textDirection w:val="btLr"/>
          <w:vAlign w:val="center"/>
        </w:tcPr>
        <w:p w14:paraId="3DC9C6BD" w14:textId="77777777" w:rsidR="00027DF1" w:rsidRPr="007F2184" w:rsidRDefault="00027DF1" w:rsidP="008A709A">
          <w:pPr>
            <w:pStyle w:val="ad"/>
            <w:rPr>
              <w:sz w:val="18"/>
              <w:szCs w:val="18"/>
            </w:rPr>
          </w:pPr>
        </w:p>
      </w:tc>
    </w:tr>
    <w:tr w:rsidR="00027DF1" w:rsidRPr="007F2184" w14:paraId="5C4CC7C1" w14:textId="77777777" w:rsidTr="008A709A">
      <w:trPr>
        <w:cantSplit/>
        <w:trHeight w:val="850"/>
      </w:trPr>
      <w:tc>
        <w:tcPr>
          <w:tcW w:w="283" w:type="dxa"/>
          <w:gridSpan w:val="2"/>
          <w:vMerge/>
          <w:tcBorders>
            <w:left w:val="single" w:sz="8" w:space="0" w:color="auto"/>
            <w:right w:val="single" w:sz="8" w:space="0" w:color="auto"/>
          </w:tcBorders>
          <w:textDirection w:val="btLr"/>
          <w:vAlign w:val="center"/>
        </w:tcPr>
        <w:p w14:paraId="4ABE8C18"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0B114C3D" w14:textId="77777777" w:rsidR="00027DF1" w:rsidRPr="007F2184" w:rsidRDefault="00027DF1" w:rsidP="008A709A">
          <w:pPr>
            <w:pStyle w:val="ad"/>
            <w:rPr>
              <w:sz w:val="18"/>
              <w:szCs w:val="18"/>
            </w:rPr>
          </w:pPr>
        </w:p>
      </w:tc>
      <w:tc>
        <w:tcPr>
          <w:tcW w:w="284" w:type="dxa"/>
          <w:tcBorders>
            <w:top w:val="single" w:sz="8" w:space="0" w:color="auto"/>
            <w:left w:val="single" w:sz="8" w:space="0" w:color="auto"/>
            <w:right w:val="single" w:sz="8" w:space="0" w:color="auto"/>
          </w:tcBorders>
          <w:textDirection w:val="btLr"/>
          <w:vAlign w:val="center"/>
        </w:tcPr>
        <w:p w14:paraId="31A68518" w14:textId="77777777" w:rsidR="00027DF1" w:rsidRPr="007F2184" w:rsidRDefault="00027DF1" w:rsidP="008A709A">
          <w:pPr>
            <w:pStyle w:val="ad"/>
            <w:rPr>
              <w:sz w:val="18"/>
              <w:szCs w:val="18"/>
            </w:rPr>
          </w:pPr>
        </w:p>
      </w:tc>
    </w:tr>
    <w:tr w:rsidR="00027DF1" w:rsidRPr="007F2184" w14:paraId="723D9C1B" w14:textId="77777777" w:rsidTr="008A709A">
      <w:trPr>
        <w:cantSplit/>
        <w:trHeight w:val="1134"/>
      </w:trPr>
      <w:tc>
        <w:tcPr>
          <w:tcW w:w="283" w:type="dxa"/>
          <w:gridSpan w:val="2"/>
          <w:vMerge/>
          <w:tcBorders>
            <w:left w:val="single" w:sz="8" w:space="0" w:color="auto"/>
            <w:right w:val="single" w:sz="8" w:space="0" w:color="auto"/>
          </w:tcBorders>
          <w:textDirection w:val="btLr"/>
          <w:vAlign w:val="center"/>
        </w:tcPr>
        <w:p w14:paraId="08980F62"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4C92D507" w14:textId="77777777" w:rsidR="00027DF1" w:rsidRPr="007F2184" w:rsidRDefault="00027DF1" w:rsidP="008A709A">
          <w:pPr>
            <w:pStyle w:val="ad"/>
            <w:rPr>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380350C0" w14:textId="77777777" w:rsidR="00027DF1" w:rsidRPr="007F2184" w:rsidRDefault="00027DF1" w:rsidP="008A709A">
          <w:pPr>
            <w:pStyle w:val="ad"/>
            <w:rPr>
              <w:sz w:val="18"/>
              <w:szCs w:val="18"/>
            </w:rPr>
          </w:pPr>
        </w:p>
      </w:tc>
    </w:tr>
    <w:tr w:rsidR="00027DF1" w:rsidRPr="007F2184" w14:paraId="3DE881D1" w14:textId="77777777" w:rsidTr="008A709A">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409AA727"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80B5A03" w14:textId="77777777" w:rsidR="00027DF1" w:rsidRPr="007F2184" w:rsidRDefault="00027DF1" w:rsidP="008A709A">
          <w:pPr>
            <w:pStyle w:val="ad"/>
            <w:rPr>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3688EC93" w14:textId="77777777" w:rsidR="00027DF1" w:rsidRPr="007F2184" w:rsidRDefault="00027DF1" w:rsidP="008A709A">
          <w:pPr>
            <w:pStyle w:val="ad"/>
            <w:rPr>
              <w:sz w:val="18"/>
              <w:szCs w:val="18"/>
            </w:rPr>
          </w:pPr>
        </w:p>
      </w:tc>
    </w:tr>
    <w:tr w:rsidR="00027DF1" w:rsidRPr="007F2184" w14:paraId="5F4CB743" w14:textId="77777777" w:rsidTr="008A709A">
      <w:trPr>
        <w:cantSplit/>
        <w:trHeight w:hRule="exact" w:val="1418"/>
      </w:trPr>
      <w:tc>
        <w:tcPr>
          <w:tcW w:w="170" w:type="dxa"/>
          <w:tcBorders>
            <w:top w:val="single" w:sz="8" w:space="0" w:color="auto"/>
            <w:left w:val="nil"/>
            <w:bottom w:val="nil"/>
            <w:right w:val="single" w:sz="8" w:space="0" w:color="auto"/>
          </w:tcBorders>
          <w:textDirection w:val="btLr"/>
        </w:tcPr>
        <w:p w14:paraId="1BC91488"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C256493" w14:textId="77777777" w:rsidR="00027DF1" w:rsidRPr="007F2184" w:rsidRDefault="00027DF1" w:rsidP="008A709A">
          <w:pPr>
            <w:pStyle w:val="ad"/>
            <w:rPr>
              <w:sz w:val="18"/>
              <w:szCs w:val="18"/>
            </w:rPr>
          </w:pPr>
          <w:r w:rsidRPr="007F2184">
            <w:rPr>
              <w:sz w:val="18"/>
              <w:szCs w:val="18"/>
            </w:rPr>
            <w:t>Взам.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1190139A" w14:textId="77777777" w:rsidR="00027DF1" w:rsidRPr="007F2184" w:rsidRDefault="00027DF1" w:rsidP="008A709A">
          <w:pPr>
            <w:pStyle w:val="ad"/>
            <w:rPr>
              <w:sz w:val="18"/>
              <w:szCs w:val="18"/>
            </w:rPr>
          </w:pPr>
        </w:p>
      </w:tc>
    </w:tr>
    <w:tr w:rsidR="00027DF1" w:rsidRPr="007F2184" w14:paraId="79BF6E68" w14:textId="77777777" w:rsidTr="008A709A">
      <w:trPr>
        <w:cantSplit/>
        <w:trHeight w:hRule="exact" w:val="1985"/>
      </w:trPr>
      <w:tc>
        <w:tcPr>
          <w:tcW w:w="170" w:type="dxa"/>
          <w:tcBorders>
            <w:top w:val="nil"/>
            <w:left w:val="nil"/>
            <w:bottom w:val="nil"/>
            <w:right w:val="single" w:sz="8" w:space="0" w:color="auto"/>
          </w:tcBorders>
          <w:textDirection w:val="btLr"/>
        </w:tcPr>
        <w:p w14:paraId="1D1F67A6"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58D80AC5" w14:textId="77777777" w:rsidR="00027DF1" w:rsidRPr="007F2184" w:rsidRDefault="00027DF1" w:rsidP="008A709A">
          <w:pPr>
            <w:pStyle w:val="ad"/>
            <w:rPr>
              <w:sz w:val="18"/>
              <w:szCs w:val="18"/>
            </w:rPr>
          </w:pPr>
          <w:r w:rsidRPr="007F2184">
            <w:rPr>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7321FBA2" w14:textId="77777777" w:rsidR="00027DF1" w:rsidRPr="007F2184" w:rsidRDefault="00027DF1" w:rsidP="008A709A">
          <w:pPr>
            <w:pStyle w:val="ad"/>
            <w:rPr>
              <w:sz w:val="18"/>
              <w:szCs w:val="18"/>
            </w:rPr>
          </w:pPr>
        </w:p>
      </w:tc>
    </w:tr>
    <w:tr w:rsidR="00027DF1" w:rsidRPr="007F2184" w14:paraId="74603C95" w14:textId="77777777" w:rsidTr="008A709A">
      <w:trPr>
        <w:cantSplit/>
        <w:trHeight w:hRule="exact" w:val="1418"/>
      </w:trPr>
      <w:tc>
        <w:tcPr>
          <w:tcW w:w="170" w:type="dxa"/>
          <w:tcBorders>
            <w:top w:val="nil"/>
            <w:left w:val="nil"/>
            <w:bottom w:val="nil"/>
            <w:right w:val="single" w:sz="8" w:space="0" w:color="auto"/>
          </w:tcBorders>
          <w:textDirection w:val="btLr"/>
        </w:tcPr>
        <w:p w14:paraId="3FFB9606"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31B742F7" w14:textId="77777777" w:rsidR="00027DF1" w:rsidRPr="007F2184" w:rsidRDefault="00027DF1" w:rsidP="008A709A">
          <w:pPr>
            <w:pStyle w:val="ad"/>
            <w:rPr>
              <w:sz w:val="18"/>
              <w:szCs w:val="18"/>
            </w:rPr>
          </w:pPr>
          <w:r w:rsidRPr="007F2184">
            <w:rPr>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5E90CEF4" w14:textId="77777777" w:rsidR="00027DF1" w:rsidRPr="007F2184" w:rsidRDefault="00027DF1" w:rsidP="008A709A">
          <w:pPr>
            <w:pStyle w:val="ad"/>
            <w:rPr>
              <w:sz w:val="18"/>
              <w:szCs w:val="18"/>
            </w:rPr>
          </w:pPr>
        </w:p>
      </w:tc>
    </w:tr>
    <w:tr w:rsidR="00027DF1" w:rsidRPr="007F2184" w14:paraId="359B84B6" w14:textId="77777777" w:rsidTr="008A709A">
      <w:trPr>
        <w:cantSplit/>
        <w:trHeight w:val="300"/>
      </w:trPr>
      <w:tc>
        <w:tcPr>
          <w:tcW w:w="170" w:type="dxa"/>
          <w:tcBorders>
            <w:top w:val="nil"/>
            <w:left w:val="nil"/>
            <w:bottom w:val="nil"/>
            <w:right w:val="nil"/>
          </w:tcBorders>
          <w:textDirection w:val="btLr"/>
        </w:tcPr>
        <w:p w14:paraId="2B010715" w14:textId="77777777" w:rsidR="00027DF1" w:rsidRPr="007F2184" w:rsidRDefault="00027DF1" w:rsidP="008A709A">
          <w:pPr>
            <w:pStyle w:val="ad"/>
            <w:rPr>
              <w:sz w:val="18"/>
              <w:szCs w:val="18"/>
            </w:rPr>
          </w:pPr>
        </w:p>
      </w:tc>
      <w:tc>
        <w:tcPr>
          <w:tcW w:w="284" w:type="dxa"/>
          <w:gridSpan w:val="2"/>
          <w:tcBorders>
            <w:top w:val="single" w:sz="8" w:space="0" w:color="auto"/>
            <w:left w:val="nil"/>
            <w:bottom w:val="nil"/>
            <w:right w:val="nil"/>
          </w:tcBorders>
          <w:textDirection w:val="btLr"/>
          <w:vAlign w:val="center"/>
        </w:tcPr>
        <w:p w14:paraId="61797A48" w14:textId="77777777" w:rsidR="00027DF1" w:rsidRPr="007F2184" w:rsidRDefault="00027DF1" w:rsidP="008A709A">
          <w:pPr>
            <w:pStyle w:val="ad"/>
            <w:rPr>
              <w:sz w:val="18"/>
              <w:szCs w:val="18"/>
            </w:rPr>
          </w:pPr>
        </w:p>
      </w:tc>
      <w:tc>
        <w:tcPr>
          <w:tcW w:w="397" w:type="dxa"/>
          <w:gridSpan w:val="2"/>
          <w:tcBorders>
            <w:top w:val="single" w:sz="8" w:space="0" w:color="auto"/>
            <w:left w:val="nil"/>
            <w:bottom w:val="nil"/>
            <w:right w:val="nil"/>
          </w:tcBorders>
          <w:textDirection w:val="btLr"/>
          <w:vAlign w:val="center"/>
        </w:tcPr>
        <w:p w14:paraId="0C550B34" w14:textId="77777777" w:rsidR="00027DF1" w:rsidRPr="007F2184" w:rsidRDefault="00027DF1" w:rsidP="008A709A">
          <w:pPr>
            <w:pStyle w:val="ad"/>
            <w:rPr>
              <w:sz w:val="18"/>
              <w:szCs w:val="18"/>
            </w:rPr>
          </w:pPr>
        </w:p>
      </w:tc>
    </w:tr>
  </w:tbl>
  <w:tbl>
    <w:tblPr>
      <w:tblStyle w:val="af2"/>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027DF1" w:rsidRPr="0055203A" w14:paraId="182E5333" w14:textId="77777777" w:rsidTr="00C7341D">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2A3F0426" w14:textId="77777777" w:rsidR="00027DF1" w:rsidRPr="0055203A" w:rsidRDefault="00027DF1" w:rsidP="00FD0ADB">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4E8EEAF7" w14:textId="77777777" w:rsidR="00027DF1" w:rsidRPr="0055203A" w:rsidRDefault="00027DF1" w:rsidP="00FD0ADB">
          <w:pPr>
            <w:pStyle w:val="ad"/>
            <w:rPr>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5BD8D24E" w14:textId="77777777" w:rsidR="00027DF1" w:rsidRPr="0055203A" w:rsidRDefault="00027DF1" w:rsidP="00FD0ADB">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2808EC9A" w14:textId="77777777" w:rsidR="00027DF1" w:rsidRPr="0099196A" w:rsidRDefault="00027DF1" w:rsidP="00FD0ADB">
          <w:pPr>
            <w:pStyle w:val="ad"/>
            <w:rPr>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7969A9DB" w14:textId="77777777" w:rsidR="00027DF1" w:rsidRPr="0055203A" w:rsidRDefault="00027DF1" w:rsidP="00FD0ADB">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65A6358F" w14:textId="77777777" w:rsidR="00027DF1" w:rsidRPr="0055203A" w:rsidRDefault="00027DF1" w:rsidP="00FD0ADB">
          <w:pPr>
            <w:pStyle w:val="ad"/>
            <w:rPr>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3461AAA8" w14:textId="29378739" w:rsidR="00027DF1" w:rsidRPr="00DE1FCA" w:rsidRDefault="00027DF1" w:rsidP="00FD0ADB">
          <w:pPr>
            <w:jc w:val="center"/>
            <w:rPr>
              <w:sz w:val="32"/>
              <w:szCs w:val="32"/>
            </w:rPr>
          </w:pPr>
          <w:r w:rsidRPr="00DE1FCA">
            <w:rPr>
              <w:sz w:val="32"/>
              <w:szCs w:val="32"/>
            </w:rPr>
            <w:fldChar w:fldCharType="begin"/>
          </w:r>
          <w:r w:rsidRPr="00DE1FCA">
            <w:rPr>
              <w:sz w:val="32"/>
              <w:szCs w:val="32"/>
            </w:rPr>
            <w:instrText xml:space="preserve"> DOCPROPERTY  "Базовое обозначение"  \* MERGEFORMAT </w:instrText>
          </w:r>
          <w:r w:rsidRPr="00DE1FCA">
            <w:rPr>
              <w:sz w:val="32"/>
              <w:szCs w:val="32"/>
            </w:rPr>
            <w:fldChar w:fldCharType="separate"/>
          </w:r>
          <w:r w:rsidR="004A5754">
            <w:rPr>
              <w:sz w:val="32"/>
              <w:szCs w:val="32"/>
            </w:rPr>
            <w:t>ЕТС-71.ПП20-35</w:t>
          </w:r>
          <w:r w:rsidRPr="00DE1FCA">
            <w:rPr>
              <w:sz w:val="32"/>
              <w:szCs w:val="32"/>
            </w:rPr>
            <w:fldChar w:fldCharType="end"/>
          </w:r>
          <w:r w:rsidRPr="00DE1FCA">
            <w:rPr>
              <w:sz w:val="32"/>
              <w:szCs w:val="32"/>
            </w:rPr>
            <w:fldChar w:fldCharType="begin"/>
          </w:r>
          <w:r w:rsidRPr="00DE1FCA">
            <w:rPr>
              <w:sz w:val="32"/>
              <w:szCs w:val="32"/>
            </w:rPr>
            <w:instrText xml:space="preserve"> DOCPROPERTY  "Доп. обозначение"  \* MERGEFORMAT </w:instrText>
          </w:r>
          <w:r w:rsidRPr="00DE1FCA">
            <w:rPr>
              <w:sz w:val="32"/>
              <w:szCs w:val="32"/>
            </w:rPr>
            <w:fldChar w:fldCharType="separate"/>
          </w:r>
          <w:r w:rsidR="004A5754">
            <w:rPr>
              <w:sz w:val="32"/>
              <w:szCs w:val="32"/>
            </w:rPr>
            <w:t>.П.00.07-ОМ-СТ</w:t>
          </w:r>
          <w:r w:rsidRPr="00DE1FCA">
            <w:rPr>
              <w:sz w:val="32"/>
              <w:szCs w:val="32"/>
            </w:rPr>
            <w:fldChar w:fldCharType="end"/>
          </w:r>
        </w:p>
      </w:tc>
      <w:tc>
        <w:tcPr>
          <w:tcW w:w="567" w:type="dxa"/>
          <w:tcBorders>
            <w:top w:val="single" w:sz="8" w:space="0" w:color="auto"/>
            <w:left w:val="single" w:sz="8" w:space="0" w:color="auto"/>
            <w:bottom w:val="single" w:sz="8" w:space="0" w:color="auto"/>
            <w:right w:val="nil"/>
          </w:tcBorders>
          <w:vAlign w:val="center"/>
        </w:tcPr>
        <w:p w14:paraId="21DCC49A" w14:textId="77777777" w:rsidR="00027DF1" w:rsidRPr="0055203A" w:rsidRDefault="00027DF1" w:rsidP="00FD0ADB">
          <w:pPr>
            <w:pStyle w:val="ad"/>
            <w:rPr>
              <w:sz w:val="18"/>
              <w:szCs w:val="18"/>
            </w:rPr>
          </w:pPr>
          <w:r w:rsidRPr="0055203A">
            <w:rPr>
              <w:sz w:val="18"/>
              <w:szCs w:val="18"/>
            </w:rPr>
            <w:t>Лист</w:t>
          </w:r>
        </w:p>
      </w:tc>
      <w:tc>
        <w:tcPr>
          <w:tcW w:w="357" w:type="dxa"/>
          <w:tcBorders>
            <w:top w:val="nil"/>
            <w:left w:val="nil"/>
            <w:bottom w:val="nil"/>
            <w:right w:val="nil"/>
          </w:tcBorders>
          <w:vAlign w:val="center"/>
        </w:tcPr>
        <w:p w14:paraId="2D6F0C0E" w14:textId="77777777" w:rsidR="00027DF1" w:rsidRPr="0055203A" w:rsidRDefault="00027DF1" w:rsidP="00FD0ADB">
          <w:pPr>
            <w:pStyle w:val="ad"/>
            <w:rPr>
              <w:sz w:val="18"/>
              <w:szCs w:val="18"/>
            </w:rPr>
          </w:pPr>
        </w:p>
      </w:tc>
    </w:tr>
    <w:tr w:rsidR="00027DF1" w:rsidRPr="0055203A" w14:paraId="2CF9DC49" w14:textId="77777777" w:rsidTr="00C7341D">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443A8466" w14:textId="77777777" w:rsidR="00027DF1" w:rsidRPr="0055203A" w:rsidRDefault="00027DF1" w:rsidP="00FD0ADB">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13F611BA" w14:textId="77777777" w:rsidR="00027DF1" w:rsidRPr="0055203A" w:rsidRDefault="00027DF1" w:rsidP="00FD0ADB">
          <w:pPr>
            <w:pStyle w:val="ad"/>
            <w:rPr>
              <w:spacing w:val="-22"/>
              <w:sz w:val="18"/>
              <w:szCs w:val="18"/>
            </w:rPr>
          </w:pPr>
        </w:p>
      </w:tc>
      <w:tc>
        <w:tcPr>
          <w:tcW w:w="567" w:type="dxa"/>
          <w:tcBorders>
            <w:left w:val="single" w:sz="8" w:space="0" w:color="auto"/>
            <w:bottom w:val="single" w:sz="8" w:space="0" w:color="auto"/>
            <w:right w:val="single" w:sz="8" w:space="0" w:color="auto"/>
          </w:tcBorders>
          <w:vAlign w:val="center"/>
        </w:tcPr>
        <w:p w14:paraId="6212C9C9" w14:textId="77777777" w:rsidR="00027DF1" w:rsidRPr="0055203A" w:rsidRDefault="00027DF1" w:rsidP="00FD0ADB">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05D40D39" w14:textId="77777777" w:rsidR="00027DF1" w:rsidRPr="0099196A" w:rsidRDefault="00027DF1" w:rsidP="00FD0ADB">
          <w:pPr>
            <w:pStyle w:val="ad"/>
            <w:rPr>
              <w:spacing w:val="-14"/>
              <w:sz w:val="18"/>
              <w:szCs w:val="18"/>
            </w:rPr>
          </w:pPr>
        </w:p>
      </w:tc>
      <w:tc>
        <w:tcPr>
          <w:tcW w:w="850" w:type="dxa"/>
          <w:tcBorders>
            <w:left w:val="single" w:sz="8" w:space="0" w:color="auto"/>
            <w:bottom w:val="single" w:sz="8" w:space="0" w:color="auto"/>
            <w:right w:val="single" w:sz="8" w:space="0" w:color="auto"/>
          </w:tcBorders>
          <w:vAlign w:val="center"/>
        </w:tcPr>
        <w:p w14:paraId="330BF815" w14:textId="77777777" w:rsidR="00027DF1" w:rsidRPr="0055203A" w:rsidRDefault="00027DF1" w:rsidP="00FD0ADB">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6D391631" w14:textId="77777777" w:rsidR="00027DF1" w:rsidRPr="0055203A" w:rsidRDefault="00027DF1" w:rsidP="00FD0ADB">
          <w:pPr>
            <w:pStyle w:val="ad"/>
            <w:rPr>
              <w:sz w:val="18"/>
              <w:szCs w:val="18"/>
            </w:rPr>
          </w:pPr>
        </w:p>
      </w:tc>
      <w:tc>
        <w:tcPr>
          <w:tcW w:w="6140" w:type="dxa"/>
          <w:vMerge/>
          <w:tcBorders>
            <w:left w:val="single" w:sz="8" w:space="0" w:color="auto"/>
            <w:bottom w:val="single" w:sz="8" w:space="0" w:color="auto"/>
            <w:right w:val="single" w:sz="8" w:space="0" w:color="auto"/>
          </w:tcBorders>
          <w:vAlign w:val="center"/>
        </w:tcPr>
        <w:p w14:paraId="42154A77" w14:textId="77777777" w:rsidR="00027DF1" w:rsidRPr="0055203A" w:rsidRDefault="00027DF1" w:rsidP="00FD0ADB">
          <w:pPr>
            <w:pStyle w:val="ad"/>
            <w:rPr>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45D68A07" w14:textId="0E963FFE" w:rsidR="00027DF1" w:rsidRPr="0055203A" w:rsidRDefault="00027DF1" w:rsidP="00FD0ADB">
          <w:pPr>
            <w:pStyle w:val="ad"/>
            <w:rPr>
              <w:szCs w:val="24"/>
            </w:rPr>
          </w:pPr>
          <w:r w:rsidRPr="00D20A39">
            <w:fldChar w:fldCharType="begin"/>
          </w:r>
          <w:r w:rsidRPr="00D20A39">
            <w:instrText xml:space="preserve"> = </w:instrText>
          </w:r>
          <w:r w:rsidRPr="00D20A39">
            <w:fldChar w:fldCharType="begin"/>
          </w:r>
          <w:r w:rsidRPr="00D20A39">
            <w:instrText xml:space="preserve"> PAGE </w:instrText>
          </w:r>
          <w:r w:rsidRPr="00D20A39">
            <w:fldChar w:fldCharType="separate"/>
          </w:r>
          <w:r w:rsidR="004B462B">
            <w:rPr>
              <w:noProof/>
            </w:rPr>
            <w:instrText>26</w:instrText>
          </w:r>
          <w:r w:rsidRPr="00D20A39">
            <w:fldChar w:fldCharType="end"/>
          </w:r>
          <w:r w:rsidRPr="00D20A39">
            <w:instrText>-</w:instrText>
          </w:r>
          <w:r>
            <w:fldChar w:fldCharType="begin"/>
          </w:r>
          <w:r>
            <w:instrText xml:space="preserve"> PAGEREF zk</w:instrText>
          </w:r>
          <w:r>
            <w:rPr>
              <w:lang w:val="en-US"/>
            </w:rPr>
            <w:instrText>3</w:instrText>
          </w:r>
          <w:r>
            <w:instrText xml:space="preserve"> </w:instrText>
          </w:r>
          <w:r>
            <w:fldChar w:fldCharType="separate"/>
          </w:r>
          <w:r w:rsidR="004B462B">
            <w:rPr>
              <w:noProof/>
            </w:rPr>
            <w:instrText>7</w:instrText>
          </w:r>
          <w:r>
            <w:rPr>
              <w:noProof/>
            </w:rPr>
            <w:fldChar w:fldCharType="end"/>
          </w:r>
          <w:r w:rsidRPr="00D20A39">
            <w:instrText>+1</w:instrText>
          </w:r>
          <w:r w:rsidRPr="00D20A39">
            <w:fldChar w:fldCharType="separate"/>
          </w:r>
          <w:r w:rsidR="004B462B">
            <w:rPr>
              <w:noProof/>
            </w:rPr>
            <w:t>20</w:t>
          </w:r>
          <w:r w:rsidRPr="00D20A39">
            <w:fldChar w:fldCharType="end"/>
          </w:r>
        </w:p>
      </w:tc>
      <w:tc>
        <w:tcPr>
          <w:tcW w:w="357" w:type="dxa"/>
          <w:tcBorders>
            <w:top w:val="nil"/>
            <w:left w:val="nil"/>
            <w:bottom w:val="nil"/>
            <w:right w:val="nil"/>
          </w:tcBorders>
          <w:vAlign w:val="center"/>
        </w:tcPr>
        <w:p w14:paraId="5279FD5E" w14:textId="77777777" w:rsidR="00027DF1" w:rsidRPr="0055203A" w:rsidRDefault="00027DF1" w:rsidP="00FD0ADB">
          <w:pPr>
            <w:pStyle w:val="ad"/>
            <w:rPr>
              <w:sz w:val="18"/>
              <w:szCs w:val="18"/>
            </w:rPr>
          </w:pPr>
        </w:p>
      </w:tc>
    </w:tr>
    <w:tr w:rsidR="00027DF1" w:rsidRPr="0055203A" w14:paraId="6620BDE0" w14:textId="77777777" w:rsidTr="00C7341D">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0884ADE5" w14:textId="77777777" w:rsidR="00027DF1" w:rsidRPr="0055203A" w:rsidRDefault="00027DF1" w:rsidP="00FD0ADB">
          <w:pPr>
            <w:pStyle w:val="ad"/>
            <w:rPr>
              <w:sz w:val="18"/>
              <w:szCs w:val="18"/>
            </w:rPr>
          </w:pPr>
          <w:r w:rsidRPr="0055203A">
            <w:rPr>
              <w:sz w:val="18"/>
              <w:szCs w:val="18"/>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650FE7B5" w14:textId="77777777" w:rsidR="00027DF1" w:rsidRPr="0055203A" w:rsidRDefault="00027DF1" w:rsidP="00FD0ADB">
          <w:pPr>
            <w:pStyle w:val="ad"/>
            <w:rPr>
              <w:spacing w:val="-22"/>
              <w:sz w:val="18"/>
              <w:szCs w:val="18"/>
            </w:rPr>
          </w:pPr>
          <w:r w:rsidRPr="0055203A">
            <w:rPr>
              <w:spacing w:val="-22"/>
              <w:sz w:val="18"/>
              <w:szCs w:val="18"/>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2E38E977" w14:textId="77777777" w:rsidR="00027DF1" w:rsidRPr="0055203A" w:rsidRDefault="00027DF1" w:rsidP="00FD0ADB">
          <w:pPr>
            <w:pStyle w:val="ad"/>
            <w:rPr>
              <w:sz w:val="18"/>
              <w:szCs w:val="18"/>
            </w:rPr>
          </w:pPr>
          <w:r w:rsidRPr="0055203A">
            <w:rPr>
              <w:sz w:val="18"/>
              <w:szCs w:val="18"/>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5861447C" w14:textId="77777777" w:rsidR="00027DF1" w:rsidRPr="0099196A" w:rsidRDefault="00027DF1" w:rsidP="00FD0ADB">
          <w:pPr>
            <w:pStyle w:val="ad"/>
            <w:rPr>
              <w:spacing w:val="-14"/>
              <w:sz w:val="18"/>
              <w:szCs w:val="18"/>
            </w:rPr>
          </w:pPr>
          <w:r w:rsidRPr="0099196A">
            <w:rPr>
              <w:spacing w:val="-14"/>
              <w:sz w:val="18"/>
              <w:szCs w:val="18"/>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268D231D" w14:textId="77777777" w:rsidR="00027DF1" w:rsidRPr="0055203A" w:rsidRDefault="00027DF1" w:rsidP="00FD0ADB">
          <w:pPr>
            <w:pStyle w:val="ad"/>
            <w:rPr>
              <w:sz w:val="18"/>
              <w:szCs w:val="18"/>
            </w:rPr>
          </w:pPr>
          <w:r w:rsidRPr="0055203A">
            <w:rPr>
              <w:sz w:val="18"/>
              <w:szCs w:val="18"/>
            </w:rPr>
            <w:t>Подп.</w:t>
          </w:r>
        </w:p>
      </w:tc>
      <w:tc>
        <w:tcPr>
          <w:tcW w:w="567" w:type="dxa"/>
          <w:tcBorders>
            <w:top w:val="single" w:sz="8" w:space="0" w:color="auto"/>
            <w:left w:val="single" w:sz="8" w:space="0" w:color="auto"/>
            <w:bottom w:val="single" w:sz="8" w:space="0" w:color="auto"/>
            <w:right w:val="single" w:sz="8" w:space="0" w:color="auto"/>
          </w:tcBorders>
          <w:vAlign w:val="center"/>
        </w:tcPr>
        <w:p w14:paraId="0F88CFC1" w14:textId="77777777" w:rsidR="00027DF1" w:rsidRPr="0055203A" w:rsidRDefault="00027DF1" w:rsidP="00FD0ADB">
          <w:pPr>
            <w:pStyle w:val="ad"/>
            <w:rPr>
              <w:sz w:val="18"/>
              <w:szCs w:val="18"/>
            </w:rPr>
          </w:pPr>
          <w:r w:rsidRPr="0055203A">
            <w:rPr>
              <w:sz w:val="18"/>
              <w:szCs w:val="18"/>
            </w:rPr>
            <w:t>Дата</w:t>
          </w:r>
        </w:p>
      </w:tc>
      <w:tc>
        <w:tcPr>
          <w:tcW w:w="6140" w:type="dxa"/>
          <w:vMerge/>
          <w:tcBorders>
            <w:left w:val="single" w:sz="8" w:space="0" w:color="auto"/>
            <w:bottom w:val="single" w:sz="8" w:space="0" w:color="auto"/>
            <w:right w:val="single" w:sz="8" w:space="0" w:color="auto"/>
          </w:tcBorders>
          <w:vAlign w:val="center"/>
        </w:tcPr>
        <w:p w14:paraId="0E96C5C8" w14:textId="77777777" w:rsidR="00027DF1" w:rsidRPr="0055203A" w:rsidRDefault="00027DF1" w:rsidP="00FD0ADB">
          <w:pPr>
            <w:pStyle w:val="ad"/>
            <w:rPr>
              <w:sz w:val="18"/>
              <w:szCs w:val="18"/>
            </w:rPr>
          </w:pPr>
        </w:p>
      </w:tc>
      <w:tc>
        <w:tcPr>
          <w:tcW w:w="567" w:type="dxa"/>
          <w:vMerge/>
          <w:tcBorders>
            <w:top w:val="single" w:sz="8" w:space="0" w:color="auto"/>
            <w:left w:val="single" w:sz="8" w:space="0" w:color="auto"/>
            <w:bottom w:val="single" w:sz="8" w:space="0" w:color="auto"/>
            <w:right w:val="nil"/>
          </w:tcBorders>
          <w:vAlign w:val="center"/>
        </w:tcPr>
        <w:p w14:paraId="492E32A4" w14:textId="77777777" w:rsidR="00027DF1" w:rsidRPr="0055203A" w:rsidRDefault="00027DF1" w:rsidP="00FD0ADB">
          <w:pPr>
            <w:pStyle w:val="ad"/>
            <w:rPr>
              <w:sz w:val="18"/>
              <w:szCs w:val="18"/>
            </w:rPr>
          </w:pPr>
        </w:p>
      </w:tc>
      <w:tc>
        <w:tcPr>
          <w:tcW w:w="357" w:type="dxa"/>
          <w:tcBorders>
            <w:top w:val="nil"/>
            <w:left w:val="nil"/>
            <w:bottom w:val="nil"/>
            <w:right w:val="nil"/>
          </w:tcBorders>
          <w:vAlign w:val="center"/>
        </w:tcPr>
        <w:p w14:paraId="0C59A522" w14:textId="77777777" w:rsidR="00027DF1" w:rsidRPr="0055203A" w:rsidRDefault="00027DF1" w:rsidP="00FD0ADB">
          <w:pPr>
            <w:pStyle w:val="ad"/>
            <w:rPr>
              <w:sz w:val="18"/>
              <w:szCs w:val="18"/>
            </w:rPr>
          </w:pPr>
        </w:p>
      </w:tc>
    </w:tr>
    <w:tr w:rsidR="00027DF1" w:rsidRPr="0055203A" w14:paraId="21FCD7E1" w14:textId="77777777" w:rsidTr="00C7341D">
      <w:trPr>
        <w:trHeight w:hRule="exact" w:val="323"/>
      </w:trPr>
      <w:tc>
        <w:tcPr>
          <w:tcW w:w="567" w:type="dxa"/>
          <w:tcBorders>
            <w:top w:val="single" w:sz="8" w:space="0" w:color="auto"/>
            <w:left w:val="nil"/>
            <w:bottom w:val="nil"/>
            <w:right w:val="nil"/>
          </w:tcBorders>
          <w:vAlign w:val="center"/>
        </w:tcPr>
        <w:p w14:paraId="112120E1" w14:textId="77777777" w:rsidR="00027DF1" w:rsidRPr="0055203A" w:rsidRDefault="00027DF1" w:rsidP="00FD0ADB">
          <w:pPr>
            <w:pStyle w:val="ad"/>
            <w:rPr>
              <w:sz w:val="18"/>
              <w:szCs w:val="18"/>
            </w:rPr>
          </w:pPr>
        </w:p>
      </w:tc>
      <w:tc>
        <w:tcPr>
          <w:tcW w:w="567" w:type="dxa"/>
          <w:tcBorders>
            <w:top w:val="single" w:sz="8" w:space="0" w:color="auto"/>
            <w:left w:val="nil"/>
            <w:bottom w:val="nil"/>
            <w:right w:val="nil"/>
          </w:tcBorders>
          <w:vAlign w:val="center"/>
        </w:tcPr>
        <w:p w14:paraId="3EF71DCC" w14:textId="77777777" w:rsidR="00027DF1" w:rsidRPr="0055203A" w:rsidRDefault="00027DF1" w:rsidP="00FD0ADB">
          <w:pPr>
            <w:pStyle w:val="ad"/>
            <w:rPr>
              <w:spacing w:val="-22"/>
              <w:sz w:val="18"/>
              <w:szCs w:val="18"/>
            </w:rPr>
          </w:pPr>
        </w:p>
      </w:tc>
      <w:tc>
        <w:tcPr>
          <w:tcW w:w="567" w:type="dxa"/>
          <w:tcBorders>
            <w:top w:val="single" w:sz="8" w:space="0" w:color="auto"/>
            <w:left w:val="nil"/>
            <w:bottom w:val="nil"/>
            <w:right w:val="nil"/>
          </w:tcBorders>
          <w:vAlign w:val="center"/>
        </w:tcPr>
        <w:p w14:paraId="293EEE95" w14:textId="77777777" w:rsidR="00027DF1" w:rsidRPr="0055203A" w:rsidRDefault="00027DF1" w:rsidP="00FD0ADB">
          <w:pPr>
            <w:pStyle w:val="ad"/>
            <w:rPr>
              <w:sz w:val="18"/>
              <w:szCs w:val="18"/>
            </w:rPr>
          </w:pPr>
        </w:p>
      </w:tc>
      <w:tc>
        <w:tcPr>
          <w:tcW w:w="567" w:type="dxa"/>
          <w:tcBorders>
            <w:top w:val="single" w:sz="8" w:space="0" w:color="auto"/>
            <w:left w:val="nil"/>
            <w:bottom w:val="nil"/>
            <w:right w:val="nil"/>
          </w:tcBorders>
          <w:vAlign w:val="center"/>
        </w:tcPr>
        <w:p w14:paraId="6E538AF0" w14:textId="77777777" w:rsidR="00027DF1" w:rsidRPr="0055203A" w:rsidRDefault="00027DF1" w:rsidP="00FD0ADB">
          <w:pPr>
            <w:pStyle w:val="ad"/>
            <w:rPr>
              <w:spacing w:val="-20"/>
              <w:sz w:val="18"/>
              <w:szCs w:val="18"/>
            </w:rPr>
          </w:pPr>
        </w:p>
      </w:tc>
      <w:tc>
        <w:tcPr>
          <w:tcW w:w="850" w:type="dxa"/>
          <w:tcBorders>
            <w:top w:val="single" w:sz="8" w:space="0" w:color="auto"/>
            <w:left w:val="nil"/>
            <w:bottom w:val="nil"/>
            <w:right w:val="nil"/>
          </w:tcBorders>
          <w:vAlign w:val="center"/>
        </w:tcPr>
        <w:p w14:paraId="16061DF7" w14:textId="77777777" w:rsidR="00027DF1" w:rsidRPr="0055203A" w:rsidRDefault="00027DF1" w:rsidP="00FD0ADB">
          <w:pPr>
            <w:pStyle w:val="ad"/>
            <w:rPr>
              <w:sz w:val="18"/>
              <w:szCs w:val="18"/>
            </w:rPr>
          </w:pPr>
        </w:p>
      </w:tc>
      <w:tc>
        <w:tcPr>
          <w:tcW w:w="567" w:type="dxa"/>
          <w:tcBorders>
            <w:top w:val="single" w:sz="8" w:space="0" w:color="auto"/>
            <w:left w:val="nil"/>
            <w:bottom w:val="nil"/>
            <w:right w:val="nil"/>
          </w:tcBorders>
          <w:vAlign w:val="center"/>
        </w:tcPr>
        <w:p w14:paraId="03B83B1D" w14:textId="77777777" w:rsidR="00027DF1" w:rsidRPr="0055203A" w:rsidRDefault="00027DF1" w:rsidP="00FD0ADB">
          <w:pPr>
            <w:pStyle w:val="ad"/>
            <w:rPr>
              <w:sz w:val="18"/>
              <w:szCs w:val="18"/>
            </w:rPr>
          </w:pPr>
        </w:p>
      </w:tc>
      <w:tc>
        <w:tcPr>
          <w:tcW w:w="6140" w:type="dxa"/>
          <w:tcBorders>
            <w:top w:val="single" w:sz="8" w:space="0" w:color="auto"/>
            <w:left w:val="nil"/>
            <w:bottom w:val="nil"/>
            <w:right w:val="nil"/>
          </w:tcBorders>
          <w:vAlign w:val="center"/>
        </w:tcPr>
        <w:p w14:paraId="4DC08BB8" w14:textId="77777777" w:rsidR="00027DF1" w:rsidRPr="0055203A" w:rsidRDefault="00027DF1" w:rsidP="00FD0ADB">
          <w:pPr>
            <w:pStyle w:val="ad"/>
            <w:rPr>
              <w:sz w:val="18"/>
              <w:szCs w:val="18"/>
            </w:rPr>
          </w:pPr>
        </w:p>
      </w:tc>
      <w:tc>
        <w:tcPr>
          <w:tcW w:w="567" w:type="dxa"/>
          <w:tcBorders>
            <w:top w:val="single" w:sz="8" w:space="0" w:color="auto"/>
            <w:left w:val="nil"/>
            <w:bottom w:val="nil"/>
            <w:right w:val="nil"/>
          </w:tcBorders>
          <w:vAlign w:val="center"/>
        </w:tcPr>
        <w:p w14:paraId="6EBCF6EB" w14:textId="77777777" w:rsidR="00027DF1" w:rsidRPr="0055203A" w:rsidRDefault="00027DF1" w:rsidP="00FD0ADB">
          <w:pPr>
            <w:pStyle w:val="ad"/>
            <w:rPr>
              <w:sz w:val="18"/>
              <w:szCs w:val="18"/>
            </w:rPr>
          </w:pPr>
        </w:p>
      </w:tc>
      <w:tc>
        <w:tcPr>
          <w:tcW w:w="357" w:type="dxa"/>
          <w:tcBorders>
            <w:top w:val="nil"/>
            <w:left w:val="nil"/>
            <w:bottom w:val="nil"/>
            <w:right w:val="nil"/>
          </w:tcBorders>
          <w:vAlign w:val="center"/>
        </w:tcPr>
        <w:p w14:paraId="625996D8" w14:textId="77777777" w:rsidR="00027DF1" w:rsidRPr="0055203A" w:rsidRDefault="00027DF1" w:rsidP="00FD0ADB">
          <w:pPr>
            <w:pStyle w:val="ad"/>
            <w:rPr>
              <w:sz w:val="18"/>
              <w:szCs w:val="18"/>
            </w:rPr>
          </w:pPr>
        </w:p>
      </w:tc>
    </w:tr>
  </w:tbl>
  <w:p w14:paraId="7BF28C6E" w14:textId="77777777" w:rsidR="00027DF1" w:rsidRDefault="00027DF1" w:rsidP="00B95DB7">
    <w:pPr>
      <w:pStyle w:val="ad"/>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6AC1A" w14:textId="35B60642" w:rsidR="00027DF1" w:rsidRDefault="00027DF1" w:rsidP="00380FAA">
    <w:pPr>
      <w:pStyle w:val="ad"/>
    </w:pPr>
    <w:r>
      <w:fldChar w:fldCharType="begin"/>
    </w:r>
    <w:r>
      <w:instrText xml:space="preserve"> SAVEDATE  \@ "yyyy"  \* MERGEFORMAT </w:instrText>
    </w:r>
    <w:r>
      <w:fldChar w:fldCharType="separate"/>
    </w:r>
    <w:r w:rsidR="004B462B">
      <w:rPr>
        <w:noProof/>
      </w:rPr>
      <w:t>2022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13" w:rightFromText="113" w:vertAnchor="page" w:horzAnchor="page" w:tblpXSpec="right" w:tblpYSpec="bottom"/>
      <w:tblOverlap w:val="never"/>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872"/>
      <w:gridCol w:w="850"/>
      <w:gridCol w:w="852"/>
      <w:gridCol w:w="1134"/>
      <w:gridCol w:w="357"/>
    </w:tblGrid>
    <w:tr w:rsidR="00027DF1" w:rsidRPr="001F1450" w14:paraId="436E361E" w14:textId="77777777" w:rsidTr="00B95DB7">
      <w:trPr>
        <w:trHeight w:hRule="exact" w:val="284"/>
      </w:trPr>
      <w:tc>
        <w:tcPr>
          <w:tcW w:w="567" w:type="dxa"/>
          <w:tcBorders>
            <w:top w:val="single" w:sz="8" w:space="0" w:color="auto"/>
            <w:left w:val="single" w:sz="8" w:space="0" w:color="auto"/>
            <w:right w:val="single" w:sz="8" w:space="0" w:color="auto"/>
          </w:tcBorders>
          <w:vAlign w:val="center"/>
        </w:tcPr>
        <w:p w14:paraId="22FC6C67" w14:textId="77777777" w:rsidR="00027DF1" w:rsidRPr="001F1450" w:rsidRDefault="00027DF1" w:rsidP="00B95DB7">
          <w:pPr>
            <w:jc w:val="center"/>
            <w:rPr>
              <w:sz w:val="18"/>
              <w:szCs w:val="18"/>
            </w:rPr>
          </w:pPr>
        </w:p>
      </w:tc>
      <w:tc>
        <w:tcPr>
          <w:tcW w:w="567" w:type="dxa"/>
          <w:tcBorders>
            <w:top w:val="single" w:sz="8" w:space="0" w:color="auto"/>
            <w:left w:val="single" w:sz="8" w:space="0" w:color="auto"/>
            <w:right w:val="single" w:sz="8" w:space="0" w:color="auto"/>
          </w:tcBorders>
          <w:vAlign w:val="center"/>
        </w:tcPr>
        <w:p w14:paraId="48D763D7" w14:textId="77777777" w:rsidR="00027DF1" w:rsidRPr="001F1450" w:rsidRDefault="00027DF1" w:rsidP="008F4A6C">
          <w:pPr>
            <w:jc w:val="center"/>
            <w:rPr>
              <w:spacing w:val="-22"/>
              <w:sz w:val="18"/>
              <w:szCs w:val="18"/>
            </w:rPr>
          </w:pPr>
        </w:p>
      </w:tc>
      <w:tc>
        <w:tcPr>
          <w:tcW w:w="567" w:type="dxa"/>
          <w:tcBorders>
            <w:top w:val="single" w:sz="8" w:space="0" w:color="auto"/>
            <w:left w:val="single" w:sz="8" w:space="0" w:color="auto"/>
            <w:right w:val="single" w:sz="8" w:space="0" w:color="auto"/>
          </w:tcBorders>
          <w:vAlign w:val="center"/>
        </w:tcPr>
        <w:p w14:paraId="0A1E0055" w14:textId="77777777" w:rsidR="00027DF1" w:rsidRPr="001F1450" w:rsidRDefault="00027DF1" w:rsidP="00B95DB7">
          <w:pPr>
            <w:jc w:val="center"/>
            <w:rPr>
              <w:sz w:val="18"/>
              <w:szCs w:val="18"/>
            </w:rPr>
          </w:pPr>
        </w:p>
      </w:tc>
      <w:tc>
        <w:tcPr>
          <w:tcW w:w="567" w:type="dxa"/>
          <w:tcBorders>
            <w:top w:val="single" w:sz="8" w:space="0" w:color="auto"/>
            <w:left w:val="single" w:sz="8" w:space="0" w:color="auto"/>
            <w:right w:val="single" w:sz="8" w:space="0" w:color="auto"/>
          </w:tcBorders>
          <w:vAlign w:val="center"/>
        </w:tcPr>
        <w:p w14:paraId="3BFF6C75" w14:textId="77777777" w:rsidR="00027DF1" w:rsidRPr="001F1450" w:rsidRDefault="00027DF1" w:rsidP="00B95DB7">
          <w:pPr>
            <w:jc w:val="center"/>
            <w:rPr>
              <w:spacing w:val="-18"/>
              <w:sz w:val="18"/>
              <w:szCs w:val="18"/>
            </w:rPr>
          </w:pPr>
        </w:p>
      </w:tc>
      <w:tc>
        <w:tcPr>
          <w:tcW w:w="850" w:type="dxa"/>
          <w:tcBorders>
            <w:top w:val="single" w:sz="8" w:space="0" w:color="auto"/>
            <w:left w:val="single" w:sz="8" w:space="0" w:color="auto"/>
            <w:right w:val="single" w:sz="8" w:space="0" w:color="auto"/>
          </w:tcBorders>
          <w:vAlign w:val="center"/>
        </w:tcPr>
        <w:p w14:paraId="50F0AB74" w14:textId="77777777" w:rsidR="00027DF1" w:rsidRPr="001F1450" w:rsidRDefault="00027DF1" w:rsidP="00B95DB7">
          <w:pPr>
            <w:jc w:val="center"/>
            <w:rPr>
              <w:sz w:val="18"/>
              <w:szCs w:val="18"/>
            </w:rPr>
          </w:pPr>
        </w:p>
      </w:tc>
      <w:tc>
        <w:tcPr>
          <w:tcW w:w="567" w:type="dxa"/>
          <w:tcBorders>
            <w:top w:val="single" w:sz="8" w:space="0" w:color="auto"/>
            <w:left w:val="single" w:sz="8" w:space="0" w:color="auto"/>
            <w:right w:val="single" w:sz="8" w:space="0" w:color="auto"/>
          </w:tcBorders>
          <w:vAlign w:val="center"/>
        </w:tcPr>
        <w:p w14:paraId="3BEE7102" w14:textId="77777777" w:rsidR="00027DF1" w:rsidRPr="001F1450" w:rsidRDefault="00027DF1" w:rsidP="00B95DB7">
          <w:pPr>
            <w:jc w:val="center"/>
            <w:rPr>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45723AD5" w14:textId="47AEA410" w:rsidR="00027DF1" w:rsidRPr="00DE1FCA" w:rsidRDefault="00027DF1" w:rsidP="006E7A43">
          <w:pPr>
            <w:jc w:val="center"/>
            <w:rPr>
              <w:sz w:val="32"/>
              <w:szCs w:val="32"/>
            </w:rPr>
          </w:pPr>
          <w:r w:rsidRPr="00DE1FCA">
            <w:rPr>
              <w:sz w:val="32"/>
              <w:szCs w:val="32"/>
            </w:rPr>
            <w:fldChar w:fldCharType="begin"/>
          </w:r>
          <w:r w:rsidRPr="00DE1FCA">
            <w:rPr>
              <w:sz w:val="32"/>
              <w:szCs w:val="32"/>
            </w:rPr>
            <w:instrText xml:space="preserve"> DOCPROPERTY  "Базовое обозначение"  </w:instrText>
          </w:r>
          <w:r w:rsidRPr="00DE1FCA">
            <w:rPr>
              <w:sz w:val="32"/>
              <w:szCs w:val="32"/>
            </w:rPr>
            <w:fldChar w:fldCharType="separate"/>
          </w:r>
          <w:r w:rsidR="004A5754">
            <w:rPr>
              <w:sz w:val="32"/>
              <w:szCs w:val="32"/>
            </w:rPr>
            <w:t>ЕТС-71.ПП20-35</w:t>
          </w:r>
          <w:r w:rsidRPr="00DE1FCA">
            <w:rPr>
              <w:sz w:val="32"/>
              <w:szCs w:val="32"/>
            </w:rPr>
            <w:fldChar w:fldCharType="end"/>
          </w:r>
          <w:r w:rsidRPr="00DE1FCA">
            <w:rPr>
              <w:sz w:val="32"/>
              <w:szCs w:val="32"/>
            </w:rPr>
            <w:fldChar w:fldCharType="begin"/>
          </w:r>
          <w:r w:rsidRPr="00DE1FCA">
            <w:rPr>
              <w:sz w:val="32"/>
              <w:szCs w:val="32"/>
            </w:rPr>
            <w:instrText xml:space="preserve"> DOCPROPERTY  "Доп. обозначение" </w:instrText>
          </w:r>
          <w:r w:rsidRPr="00DE1FCA">
            <w:rPr>
              <w:sz w:val="32"/>
              <w:szCs w:val="32"/>
            </w:rPr>
            <w:fldChar w:fldCharType="separate"/>
          </w:r>
          <w:r w:rsidR="004A5754">
            <w:rPr>
              <w:sz w:val="32"/>
              <w:szCs w:val="32"/>
            </w:rPr>
            <w:t>.П.00.07-ОМ-СТ</w:t>
          </w:r>
          <w:r w:rsidRPr="00DE1FCA">
            <w:rPr>
              <w:sz w:val="32"/>
              <w:szCs w:val="32"/>
            </w:rPr>
            <w:fldChar w:fldCharType="end"/>
          </w:r>
        </w:p>
      </w:tc>
      <w:tc>
        <w:tcPr>
          <w:tcW w:w="357" w:type="dxa"/>
          <w:tcBorders>
            <w:top w:val="nil"/>
            <w:left w:val="single" w:sz="8" w:space="0" w:color="auto"/>
            <w:bottom w:val="nil"/>
            <w:right w:val="nil"/>
          </w:tcBorders>
          <w:vAlign w:val="center"/>
        </w:tcPr>
        <w:p w14:paraId="4A47E6CD" w14:textId="77777777" w:rsidR="00027DF1" w:rsidRPr="001F1450" w:rsidRDefault="00027DF1" w:rsidP="00B95DB7">
          <w:pPr>
            <w:jc w:val="center"/>
            <w:rPr>
              <w:sz w:val="18"/>
              <w:szCs w:val="18"/>
            </w:rPr>
          </w:pPr>
        </w:p>
      </w:tc>
    </w:tr>
    <w:tr w:rsidR="00027DF1" w:rsidRPr="001F1450" w14:paraId="305D0A16" w14:textId="77777777" w:rsidTr="00B95DB7">
      <w:trPr>
        <w:trHeight w:hRule="exact" w:val="284"/>
      </w:trPr>
      <w:tc>
        <w:tcPr>
          <w:tcW w:w="567" w:type="dxa"/>
          <w:tcBorders>
            <w:left w:val="single" w:sz="8" w:space="0" w:color="auto"/>
            <w:bottom w:val="single" w:sz="8" w:space="0" w:color="auto"/>
            <w:right w:val="single" w:sz="8" w:space="0" w:color="auto"/>
          </w:tcBorders>
          <w:vAlign w:val="center"/>
        </w:tcPr>
        <w:p w14:paraId="761EE919" w14:textId="77777777" w:rsidR="00027DF1" w:rsidRPr="001F1450" w:rsidRDefault="00027DF1" w:rsidP="00B95DB7">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1AE159DF" w14:textId="77777777" w:rsidR="00027DF1" w:rsidRPr="001F1450" w:rsidRDefault="00027DF1" w:rsidP="008F4A6C">
          <w:pPr>
            <w:jc w:val="center"/>
            <w:rPr>
              <w:spacing w:val="-22"/>
              <w:sz w:val="18"/>
              <w:szCs w:val="18"/>
            </w:rPr>
          </w:pPr>
        </w:p>
      </w:tc>
      <w:tc>
        <w:tcPr>
          <w:tcW w:w="567" w:type="dxa"/>
          <w:tcBorders>
            <w:left w:val="single" w:sz="8" w:space="0" w:color="auto"/>
            <w:bottom w:val="single" w:sz="8" w:space="0" w:color="auto"/>
            <w:right w:val="single" w:sz="8" w:space="0" w:color="auto"/>
          </w:tcBorders>
          <w:vAlign w:val="center"/>
        </w:tcPr>
        <w:p w14:paraId="5241882B" w14:textId="77777777" w:rsidR="00027DF1" w:rsidRPr="001F1450" w:rsidRDefault="00027DF1" w:rsidP="00B95DB7">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3711B064" w14:textId="77777777" w:rsidR="00027DF1" w:rsidRPr="001F1450" w:rsidRDefault="00027DF1" w:rsidP="00B95DB7">
          <w:pPr>
            <w:jc w:val="center"/>
            <w:rPr>
              <w:spacing w:val="-18"/>
              <w:sz w:val="18"/>
              <w:szCs w:val="18"/>
            </w:rPr>
          </w:pPr>
        </w:p>
      </w:tc>
      <w:tc>
        <w:tcPr>
          <w:tcW w:w="850" w:type="dxa"/>
          <w:tcBorders>
            <w:left w:val="single" w:sz="8" w:space="0" w:color="auto"/>
            <w:bottom w:val="single" w:sz="8" w:space="0" w:color="auto"/>
            <w:right w:val="single" w:sz="8" w:space="0" w:color="auto"/>
          </w:tcBorders>
          <w:vAlign w:val="center"/>
        </w:tcPr>
        <w:p w14:paraId="3CA8ACD8" w14:textId="77777777" w:rsidR="00027DF1" w:rsidRPr="001F1450" w:rsidRDefault="00027DF1" w:rsidP="00B95DB7">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2DFB9D02" w14:textId="77777777" w:rsidR="00027DF1" w:rsidRPr="001F1450" w:rsidRDefault="00027DF1" w:rsidP="00B95DB7">
          <w:pPr>
            <w:jc w:val="center"/>
            <w:rPr>
              <w:sz w:val="18"/>
              <w:szCs w:val="18"/>
            </w:rPr>
          </w:pPr>
        </w:p>
      </w:tc>
      <w:tc>
        <w:tcPr>
          <w:tcW w:w="6708" w:type="dxa"/>
          <w:gridSpan w:val="4"/>
          <w:vMerge/>
          <w:tcBorders>
            <w:left w:val="single" w:sz="8" w:space="0" w:color="auto"/>
            <w:right w:val="single" w:sz="8" w:space="0" w:color="auto"/>
          </w:tcBorders>
          <w:vAlign w:val="center"/>
        </w:tcPr>
        <w:p w14:paraId="28C31498" w14:textId="77777777" w:rsidR="00027DF1" w:rsidRPr="001F1450" w:rsidRDefault="00027DF1" w:rsidP="00B95DB7">
          <w:pPr>
            <w:jc w:val="center"/>
            <w:rPr>
              <w:sz w:val="18"/>
              <w:szCs w:val="18"/>
            </w:rPr>
          </w:pPr>
        </w:p>
      </w:tc>
      <w:tc>
        <w:tcPr>
          <w:tcW w:w="357" w:type="dxa"/>
          <w:tcBorders>
            <w:top w:val="nil"/>
            <w:left w:val="single" w:sz="8" w:space="0" w:color="auto"/>
            <w:bottom w:val="nil"/>
            <w:right w:val="nil"/>
          </w:tcBorders>
          <w:vAlign w:val="center"/>
        </w:tcPr>
        <w:p w14:paraId="5EF9CDE7" w14:textId="77777777" w:rsidR="00027DF1" w:rsidRPr="001F1450" w:rsidRDefault="00027DF1" w:rsidP="00B95DB7">
          <w:pPr>
            <w:jc w:val="center"/>
            <w:rPr>
              <w:sz w:val="18"/>
              <w:szCs w:val="18"/>
            </w:rPr>
          </w:pPr>
        </w:p>
      </w:tc>
    </w:tr>
    <w:tr w:rsidR="00027DF1" w:rsidRPr="001F1450" w14:paraId="31F80F27" w14:textId="77777777" w:rsidTr="00B95DB7">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7C58A86F" w14:textId="77777777" w:rsidR="00027DF1" w:rsidRPr="001F1450" w:rsidRDefault="00027DF1" w:rsidP="00B95DB7">
          <w:pPr>
            <w:jc w:val="center"/>
            <w:rPr>
              <w:sz w:val="18"/>
              <w:szCs w:val="18"/>
            </w:rPr>
          </w:pPr>
          <w:r w:rsidRPr="001F1450">
            <w:rPr>
              <w:sz w:val="18"/>
              <w:szCs w:val="18"/>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70429E3C" w14:textId="77777777" w:rsidR="00027DF1" w:rsidRPr="001F1450" w:rsidRDefault="00027DF1" w:rsidP="008F4A6C">
          <w:pPr>
            <w:jc w:val="center"/>
            <w:rPr>
              <w:spacing w:val="-22"/>
              <w:sz w:val="18"/>
              <w:szCs w:val="18"/>
            </w:rPr>
          </w:pPr>
          <w:r w:rsidRPr="001F1450">
            <w:rPr>
              <w:spacing w:val="-22"/>
              <w:sz w:val="18"/>
              <w:szCs w:val="18"/>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46BD6400" w14:textId="77777777" w:rsidR="00027DF1" w:rsidRPr="001F1450" w:rsidRDefault="00027DF1" w:rsidP="00B95DB7">
          <w:pPr>
            <w:jc w:val="center"/>
            <w:rPr>
              <w:sz w:val="18"/>
              <w:szCs w:val="18"/>
            </w:rPr>
          </w:pPr>
          <w:r w:rsidRPr="001F1450">
            <w:rPr>
              <w:sz w:val="18"/>
              <w:szCs w:val="18"/>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6AB225BF" w14:textId="77777777" w:rsidR="00027DF1" w:rsidRPr="001F1450" w:rsidRDefault="00027DF1" w:rsidP="00B95DB7">
          <w:pPr>
            <w:jc w:val="center"/>
            <w:rPr>
              <w:spacing w:val="-18"/>
              <w:sz w:val="18"/>
              <w:szCs w:val="18"/>
            </w:rPr>
          </w:pPr>
          <w:r w:rsidRPr="001F1450">
            <w:rPr>
              <w:spacing w:val="-18"/>
              <w:sz w:val="18"/>
              <w:szCs w:val="18"/>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4F5EF0BE" w14:textId="77777777" w:rsidR="00027DF1" w:rsidRPr="001F1450" w:rsidRDefault="00027DF1" w:rsidP="00B95DB7">
          <w:pPr>
            <w:jc w:val="center"/>
            <w:rPr>
              <w:sz w:val="18"/>
              <w:szCs w:val="18"/>
            </w:rPr>
          </w:pPr>
          <w:r w:rsidRPr="001F1450">
            <w:rPr>
              <w:sz w:val="18"/>
              <w:szCs w:val="18"/>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0846997F" w14:textId="77777777" w:rsidR="00027DF1" w:rsidRPr="001F1450" w:rsidRDefault="00027DF1" w:rsidP="00B95DB7">
          <w:pPr>
            <w:jc w:val="center"/>
            <w:rPr>
              <w:sz w:val="18"/>
              <w:szCs w:val="18"/>
            </w:rPr>
          </w:pPr>
          <w:r w:rsidRPr="001F1450">
            <w:rPr>
              <w:sz w:val="18"/>
              <w:szCs w:val="18"/>
            </w:rPr>
            <w:t>Дата</w:t>
          </w:r>
        </w:p>
      </w:tc>
      <w:tc>
        <w:tcPr>
          <w:tcW w:w="6708" w:type="dxa"/>
          <w:gridSpan w:val="4"/>
          <w:vMerge/>
          <w:tcBorders>
            <w:left w:val="single" w:sz="8" w:space="0" w:color="auto"/>
            <w:bottom w:val="single" w:sz="8" w:space="0" w:color="auto"/>
            <w:right w:val="single" w:sz="8" w:space="0" w:color="auto"/>
          </w:tcBorders>
          <w:vAlign w:val="center"/>
        </w:tcPr>
        <w:p w14:paraId="177B42E7" w14:textId="77777777" w:rsidR="00027DF1" w:rsidRPr="001F1450" w:rsidRDefault="00027DF1" w:rsidP="00B95DB7">
          <w:pPr>
            <w:jc w:val="center"/>
            <w:rPr>
              <w:sz w:val="18"/>
              <w:szCs w:val="18"/>
            </w:rPr>
          </w:pPr>
        </w:p>
      </w:tc>
      <w:tc>
        <w:tcPr>
          <w:tcW w:w="357" w:type="dxa"/>
          <w:tcBorders>
            <w:top w:val="nil"/>
            <w:left w:val="single" w:sz="8" w:space="0" w:color="auto"/>
            <w:bottom w:val="nil"/>
            <w:right w:val="nil"/>
          </w:tcBorders>
          <w:vAlign w:val="center"/>
        </w:tcPr>
        <w:p w14:paraId="6EC2605F" w14:textId="77777777" w:rsidR="00027DF1" w:rsidRPr="001F1450" w:rsidRDefault="00027DF1" w:rsidP="00B95DB7">
          <w:pPr>
            <w:jc w:val="center"/>
            <w:rPr>
              <w:sz w:val="18"/>
              <w:szCs w:val="18"/>
            </w:rPr>
          </w:pPr>
        </w:p>
      </w:tc>
    </w:tr>
    <w:tr w:rsidR="00027DF1" w:rsidRPr="001F1450" w14:paraId="3B00DBA0" w14:textId="77777777" w:rsidTr="00B95DB7">
      <w:trPr>
        <w:trHeight w:hRule="exact" w:val="284"/>
      </w:trPr>
      <w:tc>
        <w:tcPr>
          <w:tcW w:w="1134" w:type="dxa"/>
          <w:gridSpan w:val="2"/>
          <w:tcBorders>
            <w:top w:val="single" w:sz="8" w:space="0" w:color="auto"/>
            <w:left w:val="single" w:sz="8" w:space="0" w:color="auto"/>
            <w:right w:val="single" w:sz="8" w:space="0" w:color="auto"/>
          </w:tcBorders>
          <w:vAlign w:val="center"/>
        </w:tcPr>
        <w:p w14:paraId="146A21B7" w14:textId="77777777" w:rsidR="00027DF1" w:rsidRPr="001F1450" w:rsidRDefault="00027DF1" w:rsidP="00A71667">
          <w:pPr>
            <w:jc w:val="left"/>
            <w:rPr>
              <w:sz w:val="18"/>
              <w:szCs w:val="18"/>
            </w:rPr>
          </w:pPr>
          <w:r w:rsidRPr="001F1450">
            <w:rPr>
              <w:sz w:val="18"/>
              <w:szCs w:val="18"/>
            </w:rPr>
            <w:t>Разработал</w:t>
          </w:r>
        </w:p>
      </w:tc>
      <w:tc>
        <w:tcPr>
          <w:tcW w:w="1134" w:type="dxa"/>
          <w:gridSpan w:val="2"/>
          <w:tcBorders>
            <w:top w:val="single" w:sz="8" w:space="0" w:color="auto"/>
            <w:left w:val="single" w:sz="8" w:space="0" w:color="auto"/>
            <w:right w:val="single" w:sz="8" w:space="0" w:color="auto"/>
          </w:tcBorders>
          <w:vAlign w:val="center"/>
        </w:tcPr>
        <w:p w14:paraId="469C1517" w14:textId="48A0C3CB" w:rsidR="00027DF1" w:rsidRPr="00DE1FCA" w:rsidRDefault="00027DF1" w:rsidP="00A71667">
          <w:pPr>
            <w:jc w:val="left"/>
            <w:rPr>
              <w:spacing w:val="-12"/>
              <w:sz w:val="18"/>
              <w:szCs w:val="18"/>
            </w:rPr>
          </w:pPr>
          <w:r w:rsidRPr="00DE1FCA">
            <w:rPr>
              <w:spacing w:val="-12"/>
              <w:sz w:val="18"/>
              <w:szCs w:val="18"/>
            </w:rPr>
            <w:fldChar w:fldCharType="begin"/>
          </w:r>
          <w:r w:rsidRPr="00DE1FCA">
            <w:rPr>
              <w:spacing w:val="-12"/>
              <w:sz w:val="18"/>
              <w:szCs w:val="18"/>
            </w:rPr>
            <w:instrText xml:space="preserve"> AUTHOR  \* FirstCap  \* MERGEFORMAT </w:instrText>
          </w:r>
          <w:r w:rsidRPr="00DE1FCA">
            <w:rPr>
              <w:spacing w:val="-12"/>
              <w:sz w:val="18"/>
              <w:szCs w:val="18"/>
            </w:rPr>
            <w:fldChar w:fldCharType="separate"/>
          </w:r>
          <w:r w:rsidR="004A5754">
            <w:rPr>
              <w:noProof/>
              <w:spacing w:val="-12"/>
              <w:sz w:val="18"/>
              <w:szCs w:val="18"/>
            </w:rPr>
            <w:t>Яганова</w:t>
          </w:r>
          <w:r w:rsidRPr="00DE1FCA">
            <w:rPr>
              <w:spacing w:val="-12"/>
              <w:sz w:val="18"/>
              <w:szCs w:val="18"/>
            </w:rPr>
            <w:fldChar w:fldCharType="end"/>
          </w:r>
        </w:p>
      </w:tc>
      <w:tc>
        <w:tcPr>
          <w:tcW w:w="850" w:type="dxa"/>
          <w:tcBorders>
            <w:top w:val="single" w:sz="8" w:space="0" w:color="auto"/>
            <w:left w:val="single" w:sz="8" w:space="0" w:color="auto"/>
            <w:right w:val="single" w:sz="8" w:space="0" w:color="auto"/>
          </w:tcBorders>
          <w:vAlign w:val="center"/>
        </w:tcPr>
        <w:p w14:paraId="6CE1E241" w14:textId="77777777" w:rsidR="00027DF1" w:rsidRPr="001F1450" w:rsidRDefault="00027DF1" w:rsidP="00A71667">
          <w:pPr>
            <w:jc w:val="center"/>
            <w:rPr>
              <w:sz w:val="18"/>
              <w:szCs w:val="18"/>
            </w:rPr>
          </w:pPr>
        </w:p>
      </w:tc>
      <w:tc>
        <w:tcPr>
          <w:tcW w:w="567" w:type="dxa"/>
          <w:tcBorders>
            <w:top w:val="single" w:sz="8" w:space="0" w:color="auto"/>
            <w:left w:val="single" w:sz="8" w:space="0" w:color="auto"/>
            <w:right w:val="single" w:sz="8" w:space="0" w:color="auto"/>
          </w:tcBorders>
          <w:vAlign w:val="center"/>
        </w:tcPr>
        <w:p w14:paraId="30B1BBB8" w14:textId="19E7910E" w:rsidR="00027DF1" w:rsidRPr="001F1450" w:rsidRDefault="00027DF1" w:rsidP="00A71667">
          <w:pPr>
            <w:jc w:val="center"/>
            <w:rPr>
              <w:sz w:val="18"/>
              <w:szCs w:val="18"/>
            </w:rPr>
          </w:pPr>
          <w:r>
            <w:rPr>
              <w:sz w:val="18"/>
              <w:szCs w:val="18"/>
            </w:rPr>
            <w:fldChar w:fldCharType="begin"/>
          </w:r>
          <w:r>
            <w:rPr>
              <w:sz w:val="18"/>
              <w:szCs w:val="18"/>
            </w:rPr>
            <w:instrText xml:space="preserve"> DOCPROPERTY  Дата  \* MERGEFORMAT </w:instrText>
          </w:r>
          <w:r>
            <w:rPr>
              <w:sz w:val="18"/>
              <w:szCs w:val="18"/>
            </w:rPr>
            <w:fldChar w:fldCharType="separate"/>
          </w:r>
          <w:r w:rsidR="004A5754">
            <w:rPr>
              <w:sz w:val="18"/>
              <w:szCs w:val="18"/>
            </w:rPr>
            <w:t>11.20</w:t>
          </w:r>
          <w:r>
            <w:rPr>
              <w:sz w:val="18"/>
              <w:szCs w:val="18"/>
            </w:rPr>
            <w:fldChar w:fldCharType="end"/>
          </w:r>
        </w:p>
      </w:tc>
      <w:tc>
        <w:tcPr>
          <w:tcW w:w="3872" w:type="dxa"/>
          <w:vMerge w:val="restart"/>
          <w:tcBorders>
            <w:top w:val="single" w:sz="8" w:space="0" w:color="auto"/>
            <w:left w:val="single" w:sz="8" w:space="0" w:color="auto"/>
            <w:bottom w:val="single" w:sz="8" w:space="0" w:color="auto"/>
            <w:right w:val="single" w:sz="8" w:space="0" w:color="auto"/>
          </w:tcBorders>
          <w:vAlign w:val="center"/>
        </w:tcPr>
        <w:p w14:paraId="2D7B4F19" w14:textId="1E1E35AF" w:rsidR="00027DF1" w:rsidRPr="00DE1FCA" w:rsidRDefault="00027DF1" w:rsidP="00A71667">
          <w:pPr>
            <w:jc w:val="center"/>
          </w:pPr>
          <w:r>
            <w:rPr>
              <w:noProof/>
            </w:rPr>
            <w:fldChar w:fldCharType="begin"/>
          </w:r>
          <w:r>
            <w:rPr>
              <w:noProof/>
            </w:rPr>
            <w:instrText xml:space="preserve"> STYLEREF  "Заголовок раздела" </w:instrText>
          </w:r>
          <w:r>
            <w:rPr>
              <w:noProof/>
            </w:rPr>
            <w:fldChar w:fldCharType="separate"/>
          </w:r>
          <w:r w:rsidR="004A5754">
            <w:rPr>
              <w:noProof/>
            </w:rPr>
            <w:t>Состав проектной документации</w:t>
          </w:r>
          <w:r>
            <w:rPr>
              <w:noProof/>
            </w:rPr>
            <w:fldChar w:fldCharType="end"/>
          </w:r>
        </w:p>
      </w:tc>
      <w:tc>
        <w:tcPr>
          <w:tcW w:w="850" w:type="dxa"/>
          <w:tcBorders>
            <w:top w:val="single" w:sz="8" w:space="0" w:color="auto"/>
            <w:left w:val="single" w:sz="8" w:space="0" w:color="auto"/>
            <w:bottom w:val="single" w:sz="8" w:space="0" w:color="auto"/>
            <w:right w:val="single" w:sz="8" w:space="0" w:color="auto"/>
          </w:tcBorders>
          <w:vAlign w:val="center"/>
        </w:tcPr>
        <w:p w14:paraId="6E962FF8" w14:textId="77777777" w:rsidR="00027DF1" w:rsidRPr="001F1450" w:rsidRDefault="00027DF1" w:rsidP="00A71667">
          <w:pPr>
            <w:jc w:val="center"/>
            <w:rPr>
              <w:sz w:val="18"/>
              <w:szCs w:val="18"/>
            </w:rPr>
          </w:pPr>
          <w:r w:rsidRPr="001F1450">
            <w:rPr>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12BB3EA6" w14:textId="77777777" w:rsidR="00027DF1" w:rsidRPr="001F1450" w:rsidRDefault="00027DF1" w:rsidP="00A71667">
          <w:pPr>
            <w:jc w:val="center"/>
            <w:rPr>
              <w:sz w:val="18"/>
              <w:szCs w:val="18"/>
            </w:rPr>
          </w:pPr>
          <w:r w:rsidRPr="001F1450">
            <w:rPr>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45F1C08" w14:textId="77777777" w:rsidR="00027DF1" w:rsidRPr="001F1450" w:rsidRDefault="00027DF1" w:rsidP="00A71667">
          <w:pPr>
            <w:jc w:val="center"/>
            <w:rPr>
              <w:sz w:val="18"/>
              <w:szCs w:val="18"/>
            </w:rPr>
          </w:pPr>
          <w:r w:rsidRPr="001F1450">
            <w:rPr>
              <w:sz w:val="18"/>
              <w:szCs w:val="18"/>
            </w:rPr>
            <w:t>Листов</w:t>
          </w:r>
        </w:p>
      </w:tc>
      <w:tc>
        <w:tcPr>
          <w:tcW w:w="357" w:type="dxa"/>
          <w:tcBorders>
            <w:top w:val="nil"/>
            <w:left w:val="single" w:sz="8" w:space="0" w:color="auto"/>
            <w:bottom w:val="nil"/>
            <w:right w:val="nil"/>
          </w:tcBorders>
          <w:vAlign w:val="center"/>
        </w:tcPr>
        <w:p w14:paraId="3FC31B73" w14:textId="77777777" w:rsidR="00027DF1" w:rsidRPr="001F1450" w:rsidRDefault="00027DF1" w:rsidP="00A71667">
          <w:pPr>
            <w:jc w:val="center"/>
            <w:rPr>
              <w:sz w:val="18"/>
              <w:szCs w:val="18"/>
            </w:rPr>
          </w:pPr>
        </w:p>
      </w:tc>
    </w:tr>
    <w:tr w:rsidR="00027DF1" w:rsidRPr="001F1450" w14:paraId="012793E4" w14:textId="77777777" w:rsidTr="00A9554B">
      <w:trPr>
        <w:trHeight w:hRule="exact" w:val="284"/>
      </w:trPr>
      <w:tc>
        <w:tcPr>
          <w:tcW w:w="1134" w:type="dxa"/>
          <w:gridSpan w:val="2"/>
          <w:tcBorders>
            <w:left w:val="single" w:sz="8" w:space="0" w:color="auto"/>
            <w:right w:val="single" w:sz="8" w:space="0" w:color="auto"/>
          </w:tcBorders>
          <w:vAlign w:val="center"/>
        </w:tcPr>
        <w:p w14:paraId="2AF66297" w14:textId="77777777" w:rsidR="00027DF1" w:rsidRPr="001F1450" w:rsidRDefault="00027DF1" w:rsidP="00B95DB7">
          <w:pPr>
            <w:jc w:val="left"/>
            <w:rPr>
              <w:sz w:val="18"/>
              <w:szCs w:val="18"/>
            </w:rPr>
          </w:pPr>
          <w:r w:rsidRPr="001F1450">
            <w:rPr>
              <w:sz w:val="18"/>
              <w:szCs w:val="18"/>
            </w:rPr>
            <w:t>Проверил</w:t>
          </w:r>
        </w:p>
      </w:tc>
      <w:tc>
        <w:tcPr>
          <w:tcW w:w="1134" w:type="dxa"/>
          <w:gridSpan w:val="2"/>
          <w:tcBorders>
            <w:left w:val="single" w:sz="8" w:space="0" w:color="auto"/>
            <w:right w:val="single" w:sz="8" w:space="0" w:color="auto"/>
          </w:tcBorders>
          <w:vAlign w:val="center"/>
        </w:tcPr>
        <w:p w14:paraId="4931100C" w14:textId="77777777" w:rsidR="00027DF1" w:rsidRPr="00DE1FCA" w:rsidRDefault="00027DF1" w:rsidP="00B95DB7">
          <w:pPr>
            <w:jc w:val="left"/>
            <w:rPr>
              <w:spacing w:val="-12"/>
              <w:sz w:val="18"/>
              <w:szCs w:val="18"/>
            </w:rPr>
          </w:pPr>
          <w:r>
            <w:rPr>
              <w:spacing w:val="-12"/>
              <w:sz w:val="18"/>
              <w:szCs w:val="18"/>
            </w:rPr>
            <w:t>Фамилия</w:t>
          </w:r>
        </w:p>
      </w:tc>
      <w:tc>
        <w:tcPr>
          <w:tcW w:w="850" w:type="dxa"/>
          <w:tcBorders>
            <w:left w:val="single" w:sz="8" w:space="0" w:color="auto"/>
            <w:right w:val="single" w:sz="8" w:space="0" w:color="auto"/>
          </w:tcBorders>
          <w:vAlign w:val="center"/>
        </w:tcPr>
        <w:p w14:paraId="7A418A5A" w14:textId="77777777" w:rsidR="00027DF1" w:rsidRPr="001F1450" w:rsidRDefault="00027DF1" w:rsidP="00B95DB7">
          <w:pPr>
            <w:jc w:val="center"/>
            <w:rPr>
              <w:sz w:val="18"/>
              <w:szCs w:val="18"/>
            </w:rPr>
          </w:pPr>
        </w:p>
      </w:tc>
      <w:tc>
        <w:tcPr>
          <w:tcW w:w="567" w:type="dxa"/>
          <w:tcBorders>
            <w:left w:val="single" w:sz="8" w:space="0" w:color="auto"/>
            <w:right w:val="single" w:sz="8" w:space="0" w:color="auto"/>
          </w:tcBorders>
          <w:vAlign w:val="center"/>
        </w:tcPr>
        <w:p w14:paraId="3F659169" w14:textId="4094F3BA" w:rsidR="00027DF1" w:rsidRPr="001F1450" w:rsidRDefault="00027DF1" w:rsidP="00B95DB7">
          <w:pPr>
            <w:jc w:val="center"/>
            <w:rPr>
              <w:sz w:val="18"/>
              <w:szCs w:val="18"/>
            </w:rPr>
          </w:pPr>
          <w:r>
            <w:rPr>
              <w:sz w:val="18"/>
              <w:szCs w:val="18"/>
            </w:rPr>
            <w:fldChar w:fldCharType="begin"/>
          </w:r>
          <w:r>
            <w:rPr>
              <w:sz w:val="18"/>
              <w:szCs w:val="18"/>
            </w:rPr>
            <w:instrText xml:space="preserve"> DOCPROPERTY  Дата  \* MERGEFORMAT </w:instrText>
          </w:r>
          <w:r>
            <w:rPr>
              <w:sz w:val="18"/>
              <w:szCs w:val="18"/>
            </w:rPr>
            <w:fldChar w:fldCharType="separate"/>
          </w:r>
          <w:r w:rsidR="004A5754">
            <w:rPr>
              <w:sz w:val="18"/>
              <w:szCs w:val="18"/>
            </w:rPr>
            <w:t>11.20</w:t>
          </w:r>
          <w:r>
            <w:rPr>
              <w:sz w:val="18"/>
              <w:szCs w:val="18"/>
            </w:rPr>
            <w:fldChar w:fldCharType="end"/>
          </w:r>
        </w:p>
      </w:tc>
      <w:tc>
        <w:tcPr>
          <w:tcW w:w="3872" w:type="dxa"/>
          <w:vMerge/>
          <w:tcBorders>
            <w:left w:val="single" w:sz="8" w:space="0" w:color="auto"/>
            <w:bottom w:val="single" w:sz="8" w:space="0" w:color="auto"/>
            <w:right w:val="single" w:sz="8" w:space="0" w:color="auto"/>
          </w:tcBorders>
          <w:vAlign w:val="center"/>
        </w:tcPr>
        <w:p w14:paraId="36884695" w14:textId="77777777" w:rsidR="00027DF1" w:rsidRPr="001F1450" w:rsidRDefault="00027DF1" w:rsidP="00B95DB7">
          <w:pPr>
            <w:jc w:val="center"/>
            <w:rPr>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25088903" w14:textId="295AADA4" w:rsidR="00027DF1" w:rsidRPr="001F1450" w:rsidRDefault="00027DF1" w:rsidP="00A9554B">
          <w:pPr>
            <w:spacing w:before="20"/>
            <w:jc w:val="center"/>
            <w:rPr>
              <w:sz w:val="18"/>
              <w:szCs w:val="18"/>
            </w:rPr>
          </w:pPr>
          <w:r>
            <w:rPr>
              <w:sz w:val="18"/>
              <w:szCs w:val="18"/>
            </w:rPr>
            <w:fldChar w:fldCharType="begin"/>
          </w:r>
          <w:r>
            <w:rPr>
              <w:sz w:val="18"/>
              <w:szCs w:val="18"/>
            </w:rPr>
            <w:instrText xml:space="preserve"> DOCPROPERTY  Стадия  \* MERGEFORMAT </w:instrText>
          </w:r>
          <w:r>
            <w:rPr>
              <w:sz w:val="18"/>
              <w:szCs w:val="18"/>
            </w:rPr>
            <w:fldChar w:fldCharType="separate"/>
          </w:r>
          <w:r w:rsidR="004A5754">
            <w:rPr>
              <w:b/>
              <w:bCs/>
              <w:sz w:val="18"/>
              <w:szCs w:val="18"/>
            </w:rPr>
            <w:t>Ошибка! Неизвестное имя свойства документа.</w:t>
          </w:r>
          <w:r>
            <w:rPr>
              <w:sz w:val="18"/>
              <w:szCs w:val="18"/>
            </w:rPr>
            <w:fldChar w:fldCharType="end"/>
          </w:r>
        </w:p>
      </w:tc>
      <w:tc>
        <w:tcPr>
          <w:tcW w:w="852" w:type="dxa"/>
          <w:tcBorders>
            <w:top w:val="single" w:sz="8" w:space="0" w:color="auto"/>
            <w:left w:val="single" w:sz="8" w:space="0" w:color="auto"/>
            <w:bottom w:val="single" w:sz="8" w:space="0" w:color="auto"/>
            <w:right w:val="single" w:sz="8" w:space="0" w:color="auto"/>
          </w:tcBorders>
          <w:vAlign w:val="center"/>
        </w:tcPr>
        <w:p w14:paraId="537D0B7C" w14:textId="77777777" w:rsidR="00027DF1" w:rsidRPr="001F1450" w:rsidRDefault="00027DF1" w:rsidP="00B95DB7">
          <w:pPr>
            <w:jc w:val="center"/>
            <w:rPr>
              <w:sz w:val="18"/>
              <w:szCs w:val="18"/>
            </w:rPr>
          </w:pPr>
          <w:r w:rsidRPr="001F1450">
            <w:rPr>
              <w:sz w:val="18"/>
              <w:szCs w:val="18"/>
            </w:rPr>
            <w:fldChar w:fldCharType="begin"/>
          </w:r>
          <w:r w:rsidRPr="001F1450">
            <w:rPr>
              <w:sz w:val="18"/>
              <w:szCs w:val="18"/>
            </w:rPr>
            <w:instrText xml:space="preserve"> = </w:instrText>
          </w:r>
          <w:r w:rsidRPr="001F1450">
            <w:rPr>
              <w:sz w:val="18"/>
              <w:szCs w:val="18"/>
            </w:rPr>
            <w:fldChar w:fldCharType="begin"/>
          </w:r>
          <w:r w:rsidRPr="001F1450">
            <w:rPr>
              <w:sz w:val="18"/>
              <w:szCs w:val="18"/>
            </w:rPr>
            <w:instrText xml:space="preserve"> PAGE </w:instrText>
          </w:r>
          <w:r w:rsidRPr="001F1450">
            <w:rPr>
              <w:sz w:val="18"/>
              <w:szCs w:val="18"/>
            </w:rPr>
            <w:fldChar w:fldCharType="separate"/>
          </w:r>
          <w:r>
            <w:rPr>
              <w:noProof/>
              <w:sz w:val="18"/>
              <w:szCs w:val="18"/>
            </w:rPr>
            <w:instrText>2</w:instrText>
          </w:r>
          <w:r w:rsidRPr="001F1450">
            <w:rPr>
              <w:sz w:val="18"/>
              <w:szCs w:val="18"/>
            </w:rPr>
            <w:fldChar w:fldCharType="end"/>
          </w:r>
          <w:r w:rsidRPr="001F1450">
            <w:rPr>
              <w:sz w:val="18"/>
              <w:szCs w:val="18"/>
            </w:rPr>
            <w:instrText>-1</w:instrText>
          </w:r>
          <w:r w:rsidRPr="001F1450">
            <w:rPr>
              <w:sz w:val="18"/>
              <w:szCs w:val="18"/>
            </w:rPr>
            <w:fldChar w:fldCharType="separate"/>
          </w:r>
          <w:r>
            <w:rPr>
              <w:noProof/>
              <w:sz w:val="18"/>
              <w:szCs w:val="18"/>
            </w:rPr>
            <w:t>1</w:t>
          </w:r>
          <w:r w:rsidRPr="001F1450">
            <w:rPr>
              <w:sz w:val="18"/>
              <w:szCs w:val="18"/>
            </w:rPr>
            <w:fldChar w:fldCharType="end"/>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F2E7440" w14:textId="77777777" w:rsidR="00027DF1" w:rsidRPr="001F1450" w:rsidRDefault="00027DF1" w:rsidP="00B95DB7">
          <w:pPr>
            <w:jc w:val="center"/>
            <w:rPr>
              <w:sz w:val="18"/>
              <w:szCs w:val="18"/>
            </w:rPr>
          </w:pPr>
          <w:r w:rsidRPr="001F1450">
            <w:rPr>
              <w:sz w:val="18"/>
              <w:szCs w:val="18"/>
            </w:rPr>
            <w:fldChar w:fldCharType="begin"/>
          </w:r>
          <w:r w:rsidRPr="001F1450">
            <w:rPr>
              <w:sz w:val="18"/>
              <w:szCs w:val="18"/>
            </w:rPr>
            <w:instrText xml:space="preserve"> SECTIONPAGES </w:instrText>
          </w:r>
          <w:r w:rsidRPr="001F1450">
            <w:rPr>
              <w:sz w:val="18"/>
              <w:szCs w:val="18"/>
            </w:rPr>
            <w:fldChar w:fldCharType="separate"/>
          </w:r>
          <w:r>
            <w:rPr>
              <w:noProof/>
              <w:sz w:val="18"/>
              <w:szCs w:val="18"/>
            </w:rPr>
            <w:t>2</w:t>
          </w:r>
          <w:r w:rsidRPr="001F1450">
            <w:rPr>
              <w:sz w:val="18"/>
              <w:szCs w:val="18"/>
            </w:rPr>
            <w:fldChar w:fldCharType="end"/>
          </w:r>
        </w:p>
      </w:tc>
      <w:tc>
        <w:tcPr>
          <w:tcW w:w="357" w:type="dxa"/>
          <w:tcBorders>
            <w:top w:val="nil"/>
            <w:left w:val="single" w:sz="8" w:space="0" w:color="auto"/>
            <w:bottom w:val="nil"/>
            <w:right w:val="nil"/>
          </w:tcBorders>
          <w:vAlign w:val="center"/>
        </w:tcPr>
        <w:p w14:paraId="342EC425" w14:textId="77777777" w:rsidR="00027DF1" w:rsidRPr="001F1450" w:rsidRDefault="00027DF1" w:rsidP="00B95DB7">
          <w:pPr>
            <w:jc w:val="center"/>
            <w:rPr>
              <w:sz w:val="18"/>
              <w:szCs w:val="18"/>
            </w:rPr>
          </w:pPr>
        </w:p>
      </w:tc>
    </w:tr>
    <w:tr w:rsidR="00027DF1" w:rsidRPr="001F1450" w14:paraId="7E4C45F2" w14:textId="77777777" w:rsidTr="00B95DB7">
      <w:trPr>
        <w:trHeight w:hRule="exact" w:val="284"/>
      </w:trPr>
      <w:tc>
        <w:tcPr>
          <w:tcW w:w="1134" w:type="dxa"/>
          <w:gridSpan w:val="2"/>
          <w:tcBorders>
            <w:left w:val="single" w:sz="8" w:space="0" w:color="auto"/>
            <w:right w:val="single" w:sz="8" w:space="0" w:color="auto"/>
          </w:tcBorders>
          <w:vAlign w:val="center"/>
        </w:tcPr>
        <w:p w14:paraId="66613A23" w14:textId="77777777" w:rsidR="00027DF1" w:rsidRPr="001F1450" w:rsidRDefault="00027DF1" w:rsidP="00A71667">
          <w:pPr>
            <w:jc w:val="left"/>
            <w:rPr>
              <w:sz w:val="18"/>
              <w:szCs w:val="18"/>
            </w:rPr>
          </w:pPr>
          <w:r w:rsidRPr="001F1450">
            <w:rPr>
              <w:sz w:val="18"/>
              <w:szCs w:val="18"/>
            </w:rPr>
            <w:t>Рук. отдела</w:t>
          </w:r>
        </w:p>
      </w:tc>
      <w:tc>
        <w:tcPr>
          <w:tcW w:w="1134" w:type="dxa"/>
          <w:gridSpan w:val="2"/>
          <w:tcBorders>
            <w:left w:val="single" w:sz="8" w:space="0" w:color="auto"/>
            <w:right w:val="single" w:sz="8" w:space="0" w:color="auto"/>
          </w:tcBorders>
          <w:vAlign w:val="center"/>
        </w:tcPr>
        <w:p w14:paraId="3B004647" w14:textId="77777777" w:rsidR="00027DF1" w:rsidRPr="00DE1FCA" w:rsidRDefault="00027DF1" w:rsidP="00A71667">
          <w:pPr>
            <w:jc w:val="left"/>
            <w:rPr>
              <w:spacing w:val="-12"/>
              <w:sz w:val="18"/>
              <w:szCs w:val="18"/>
            </w:rPr>
          </w:pPr>
          <w:r w:rsidRPr="00DE1FCA">
            <w:rPr>
              <w:spacing w:val="-12"/>
              <w:sz w:val="18"/>
              <w:szCs w:val="18"/>
            </w:rPr>
            <w:t>Фамилия</w:t>
          </w:r>
        </w:p>
      </w:tc>
      <w:tc>
        <w:tcPr>
          <w:tcW w:w="850" w:type="dxa"/>
          <w:tcBorders>
            <w:left w:val="single" w:sz="8" w:space="0" w:color="auto"/>
            <w:right w:val="single" w:sz="8" w:space="0" w:color="auto"/>
          </w:tcBorders>
          <w:vAlign w:val="center"/>
        </w:tcPr>
        <w:p w14:paraId="1494F6E0" w14:textId="77777777" w:rsidR="00027DF1" w:rsidRPr="001F1450" w:rsidRDefault="00027DF1" w:rsidP="00A71667">
          <w:pPr>
            <w:jc w:val="center"/>
            <w:rPr>
              <w:sz w:val="18"/>
              <w:szCs w:val="18"/>
            </w:rPr>
          </w:pPr>
        </w:p>
      </w:tc>
      <w:tc>
        <w:tcPr>
          <w:tcW w:w="567" w:type="dxa"/>
          <w:tcBorders>
            <w:left w:val="single" w:sz="8" w:space="0" w:color="auto"/>
            <w:right w:val="single" w:sz="8" w:space="0" w:color="auto"/>
          </w:tcBorders>
          <w:vAlign w:val="center"/>
        </w:tcPr>
        <w:p w14:paraId="31CFA420" w14:textId="03134571" w:rsidR="00027DF1" w:rsidRPr="001F1450" w:rsidRDefault="00027DF1" w:rsidP="00A71667">
          <w:pPr>
            <w:jc w:val="center"/>
            <w:rPr>
              <w:sz w:val="18"/>
              <w:szCs w:val="18"/>
            </w:rPr>
          </w:pPr>
          <w:r>
            <w:rPr>
              <w:sz w:val="18"/>
              <w:szCs w:val="18"/>
            </w:rPr>
            <w:fldChar w:fldCharType="begin"/>
          </w:r>
          <w:r>
            <w:rPr>
              <w:sz w:val="18"/>
              <w:szCs w:val="18"/>
            </w:rPr>
            <w:instrText xml:space="preserve"> DOCPROPERTY  Дата  \* MERGEFORMAT </w:instrText>
          </w:r>
          <w:r>
            <w:rPr>
              <w:sz w:val="18"/>
              <w:szCs w:val="18"/>
            </w:rPr>
            <w:fldChar w:fldCharType="separate"/>
          </w:r>
          <w:r w:rsidR="004A5754">
            <w:rPr>
              <w:sz w:val="18"/>
              <w:szCs w:val="18"/>
            </w:rPr>
            <w:t>11.20</w:t>
          </w:r>
          <w:r>
            <w:rPr>
              <w:sz w:val="18"/>
              <w:szCs w:val="18"/>
            </w:rPr>
            <w:fldChar w:fldCharType="end"/>
          </w:r>
        </w:p>
      </w:tc>
      <w:tc>
        <w:tcPr>
          <w:tcW w:w="3872" w:type="dxa"/>
          <w:vMerge/>
          <w:tcBorders>
            <w:left w:val="single" w:sz="8" w:space="0" w:color="auto"/>
            <w:bottom w:val="single" w:sz="8" w:space="0" w:color="auto"/>
            <w:right w:val="single" w:sz="8" w:space="0" w:color="auto"/>
          </w:tcBorders>
          <w:vAlign w:val="center"/>
        </w:tcPr>
        <w:p w14:paraId="05D834AC" w14:textId="77777777" w:rsidR="00027DF1" w:rsidRPr="001F1450" w:rsidRDefault="00027DF1" w:rsidP="00A71667">
          <w:pPr>
            <w:jc w:val="center"/>
            <w:rPr>
              <w:sz w:val="18"/>
              <w:szCs w:val="18"/>
            </w:rPr>
          </w:pPr>
        </w:p>
      </w:tc>
      <w:tc>
        <w:tcPr>
          <w:tcW w:w="2836" w:type="dxa"/>
          <w:gridSpan w:val="3"/>
          <w:vMerge w:val="restart"/>
          <w:tcBorders>
            <w:top w:val="single" w:sz="8" w:space="0" w:color="auto"/>
            <w:left w:val="single" w:sz="8" w:space="0" w:color="auto"/>
            <w:right w:val="single" w:sz="8" w:space="0" w:color="auto"/>
          </w:tcBorders>
          <w:vAlign w:val="center"/>
        </w:tcPr>
        <w:p w14:paraId="5269642E" w14:textId="7C5EB88E" w:rsidR="00027DF1" w:rsidRPr="001F1450" w:rsidRDefault="00027DF1" w:rsidP="00A71667">
          <w:pPr>
            <w:jc w:val="center"/>
            <w:rPr>
              <w:szCs w:val="24"/>
            </w:rPr>
          </w:pPr>
          <w:r w:rsidRPr="001F1450">
            <w:rPr>
              <w:szCs w:val="24"/>
            </w:rPr>
            <w:fldChar w:fldCharType="begin"/>
          </w:r>
          <w:r w:rsidRPr="001F1450">
            <w:rPr>
              <w:szCs w:val="24"/>
            </w:rPr>
            <w:instrText xml:space="preserve"> DOCPROPERTY  Company  \* MERGEFORMAT </w:instrText>
          </w:r>
          <w:r w:rsidRPr="001F1450">
            <w:rPr>
              <w:szCs w:val="24"/>
            </w:rPr>
            <w:fldChar w:fldCharType="separate"/>
          </w:r>
          <w:r w:rsidR="004A5754">
            <w:rPr>
              <w:szCs w:val="24"/>
            </w:rPr>
            <w:t>ООО «КИЦ»</w:t>
          </w:r>
          <w:r w:rsidRPr="001F1450">
            <w:rPr>
              <w:szCs w:val="24"/>
            </w:rPr>
            <w:fldChar w:fldCharType="end"/>
          </w:r>
        </w:p>
      </w:tc>
      <w:tc>
        <w:tcPr>
          <w:tcW w:w="357" w:type="dxa"/>
          <w:tcBorders>
            <w:top w:val="nil"/>
            <w:left w:val="single" w:sz="8" w:space="0" w:color="auto"/>
            <w:bottom w:val="nil"/>
            <w:right w:val="nil"/>
          </w:tcBorders>
          <w:vAlign w:val="center"/>
        </w:tcPr>
        <w:p w14:paraId="30350D4E" w14:textId="77777777" w:rsidR="00027DF1" w:rsidRPr="001F1450" w:rsidRDefault="00027DF1" w:rsidP="00A71667">
          <w:pPr>
            <w:jc w:val="center"/>
            <w:rPr>
              <w:sz w:val="18"/>
              <w:szCs w:val="18"/>
            </w:rPr>
          </w:pPr>
        </w:p>
      </w:tc>
    </w:tr>
    <w:tr w:rsidR="00027DF1" w:rsidRPr="001F1450" w14:paraId="06486AB3" w14:textId="77777777" w:rsidTr="00B95DB7">
      <w:trPr>
        <w:trHeight w:hRule="exact" w:val="284"/>
      </w:trPr>
      <w:tc>
        <w:tcPr>
          <w:tcW w:w="1134" w:type="dxa"/>
          <w:gridSpan w:val="2"/>
          <w:tcBorders>
            <w:left w:val="single" w:sz="8" w:space="0" w:color="auto"/>
            <w:right w:val="single" w:sz="8" w:space="0" w:color="auto"/>
          </w:tcBorders>
          <w:vAlign w:val="center"/>
        </w:tcPr>
        <w:p w14:paraId="4F24423C" w14:textId="77777777" w:rsidR="00027DF1" w:rsidRPr="001F1450" w:rsidRDefault="00027DF1" w:rsidP="00A71667">
          <w:pPr>
            <w:jc w:val="left"/>
            <w:rPr>
              <w:sz w:val="18"/>
              <w:szCs w:val="18"/>
            </w:rPr>
          </w:pPr>
          <w:r w:rsidRPr="001F1450">
            <w:rPr>
              <w:sz w:val="18"/>
              <w:szCs w:val="18"/>
            </w:rPr>
            <w:t>Н. контр.</w:t>
          </w:r>
        </w:p>
      </w:tc>
      <w:tc>
        <w:tcPr>
          <w:tcW w:w="1134" w:type="dxa"/>
          <w:gridSpan w:val="2"/>
          <w:tcBorders>
            <w:left w:val="single" w:sz="8" w:space="0" w:color="auto"/>
            <w:right w:val="single" w:sz="8" w:space="0" w:color="auto"/>
          </w:tcBorders>
          <w:vAlign w:val="center"/>
        </w:tcPr>
        <w:p w14:paraId="3D0DD23C" w14:textId="77777777" w:rsidR="00027DF1" w:rsidRPr="00DE1FCA" w:rsidRDefault="00027DF1" w:rsidP="00A71667">
          <w:pPr>
            <w:jc w:val="left"/>
            <w:rPr>
              <w:spacing w:val="-12"/>
              <w:sz w:val="18"/>
              <w:szCs w:val="18"/>
            </w:rPr>
          </w:pPr>
          <w:r w:rsidRPr="00DE1FCA">
            <w:rPr>
              <w:spacing w:val="-12"/>
              <w:sz w:val="18"/>
              <w:szCs w:val="18"/>
            </w:rPr>
            <w:t>Фамилия</w:t>
          </w:r>
        </w:p>
      </w:tc>
      <w:tc>
        <w:tcPr>
          <w:tcW w:w="850" w:type="dxa"/>
          <w:tcBorders>
            <w:left w:val="single" w:sz="8" w:space="0" w:color="auto"/>
            <w:right w:val="single" w:sz="8" w:space="0" w:color="auto"/>
          </w:tcBorders>
          <w:vAlign w:val="center"/>
        </w:tcPr>
        <w:p w14:paraId="56472ADA" w14:textId="77777777" w:rsidR="00027DF1" w:rsidRPr="001F1450" w:rsidRDefault="00027DF1" w:rsidP="00A71667">
          <w:pPr>
            <w:jc w:val="center"/>
            <w:rPr>
              <w:sz w:val="18"/>
              <w:szCs w:val="18"/>
            </w:rPr>
          </w:pPr>
        </w:p>
      </w:tc>
      <w:tc>
        <w:tcPr>
          <w:tcW w:w="567" w:type="dxa"/>
          <w:tcBorders>
            <w:left w:val="single" w:sz="8" w:space="0" w:color="auto"/>
            <w:right w:val="single" w:sz="8" w:space="0" w:color="auto"/>
          </w:tcBorders>
          <w:vAlign w:val="center"/>
        </w:tcPr>
        <w:p w14:paraId="0343CBFC" w14:textId="698A7843" w:rsidR="00027DF1" w:rsidRPr="001F1450" w:rsidRDefault="00027DF1" w:rsidP="00A71667">
          <w:pPr>
            <w:jc w:val="center"/>
            <w:rPr>
              <w:sz w:val="18"/>
              <w:szCs w:val="18"/>
            </w:rPr>
          </w:pPr>
          <w:r>
            <w:rPr>
              <w:sz w:val="18"/>
              <w:szCs w:val="18"/>
            </w:rPr>
            <w:fldChar w:fldCharType="begin"/>
          </w:r>
          <w:r>
            <w:rPr>
              <w:sz w:val="18"/>
              <w:szCs w:val="18"/>
            </w:rPr>
            <w:instrText xml:space="preserve"> DOCPROPERTY  Дата  \* MERGEFORMAT </w:instrText>
          </w:r>
          <w:r>
            <w:rPr>
              <w:sz w:val="18"/>
              <w:szCs w:val="18"/>
            </w:rPr>
            <w:fldChar w:fldCharType="separate"/>
          </w:r>
          <w:r w:rsidR="004A5754">
            <w:rPr>
              <w:sz w:val="18"/>
              <w:szCs w:val="18"/>
            </w:rPr>
            <w:t>11.20</w:t>
          </w:r>
          <w:r>
            <w:rPr>
              <w:sz w:val="18"/>
              <w:szCs w:val="18"/>
            </w:rPr>
            <w:fldChar w:fldCharType="end"/>
          </w:r>
        </w:p>
      </w:tc>
      <w:tc>
        <w:tcPr>
          <w:tcW w:w="3872" w:type="dxa"/>
          <w:vMerge/>
          <w:tcBorders>
            <w:left w:val="single" w:sz="8" w:space="0" w:color="auto"/>
            <w:bottom w:val="single" w:sz="8" w:space="0" w:color="auto"/>
            <w:right w:val="single" w:sz="8" w:space="0" w:color="auto"/>
          </w:tcBorders>
          <w:vAlign w:val="center"/>
        </w:tcPr>
        <w:p w14:paraId="5AF52D68" w14:textId="77777777" w:rsidR="00027DF1" w:rsidRPr="001F1450" w:rsidRDefault="00027DF1" w:rsidP="00A71667">
          <w:pPr>
            <w:jc w:val="center"/>
            <w:rPr>
              <w:sz w:val="18"/>
              <w:szCs w:val="18"/>
            </w:rPr>
          </w:pPr>
        </w:p>
      </w:tc>
      <w:tc>
        <w:tcPr>
          <w:tcW w:w="2836" w:type="dxa"/>
          <w:gridSpan w:val="3"/>
          <w:vMerge/>
          <w:tcBorders>
            <w:left w:val="single" w:sz="8" w:space="0" w:color="auto"/>
            <w:right w:val="single" w:sz="8" w:space="0" w:color="auto"/>
          </w:tcBorders>
          <w:vAlign w:val="center"/>
        </w:tcPr>
        <w:p w14:paraId="0ADBC4BB" w14:textId="77777777" w:rsidR="00027DF1" w:rsidRPr="001F1450" w:rsidRDefault="00027DF1" w:rsidP="00A71667">
          <w:pPr>
            <w:jc w:val="center"/>
            <w:rPr>
              <w:sz w:val="18"/>
              <w:szCs w:val="18"/>
            </w:rPr>
          </w:pPr>
        </w:p>
      </w:tc>
      <w:tc>
        <w:tcPr>
          <w:tcW w:w="357" w:type="dxa"/>
          <w:tcBorders>
            <w:top w:val="nil"/>
            <w:left w:val="single" w:sz="8" w:space="0" w:color="auto"/>
            <w:bottom w:val="nil"/>
            <w:right w:val="nil"/>
          </w:tcBorders>
          <w:vAlign w:val="center"/>
        </w:tcPr>
        <w:p w14:paraId="2C16EB2A" w14:textId="77777777" w:rsidR="00027DF1" w:rsidRPr="001F1450" w:rsidRDefault="00027DF1" w:rsidP="00A71667">
          <w:pPr>
            <w:jc w:val="center"/>
            <w:rPr>
              <w:sz w:val="18"/>
              <w:szCs w:val="18"/>
            </w:rPr>
          </w:pPr>
        </w:p>
      </w:tc>
    </w:tr>
    <w:tr w:rsidR="00027DF1" w:rsidRPr="001F1450" w14:paraId="41C7A2AF" w14:textId="77777777" w:rsidTr="00B95DB7">
      <w:trPr>
        <w:trHeight w:hRule="exact" w:val="284"/>
      </w:trPr>
      <w:tc>
        <w:tcPr>
          <w:tcW w:w="1134" w:type="dxa"/>
          <w:gridSpan w:val="2"/>
          <w:tcBorders>
            <w:left w:val="single" w:sz="8" w:space="0" w:color="auto"/>
            <w:bottom w:val="single" w:sz="8" w:space="0" w:color="auto"/>
            <w:right w:val="single" w:sz="8" w:space="0" w:color="auto"/>
          </w:tcBorders>
          <w:vAlign w:val="center"/>
        </w:tcPr>
        <w:p w14:paraId="23321099" w14:textId="77777777" w:rsidR="00027DF1" w:rsidRPr="001F1450" w:rsidRDefault="00027DF1" w:rsidP="00A71667">
          <w:pPr>
            <w:jc w:val="left"/>
            <w:rPr>
              <w:sz w:val="18"/>
              <w:szCs w:val="18"/>
            </w:rPr>
          </w:pPr>
          <w:r w:rsidRPr="001F1450">
            <w:rPr>
              <w:sz w:val="18"/>
              <w:szCs w:val="18"/>
            </w:rPr>
            <w:t>ГИП</w:t>
          </w:r>
        </w:p>
      </w:tc>
      <w:tc>
        <w:tcPr>
          <w:tcW w:w="1134" w:type="dxa"/>
          <w:gridSpan w:val="2"/>
          <w:tcBorders>
            <w:left w:val="single" w:sz="8" w:space="0" w:color="auto"/>
            <w:bottom w:val="single" w:sz="8" w:space="0" w:color="auto"/>
            <w:right w:val="single" w:sz="8" w:space="0" w:color="auto"/>
          </w:tcBorders>
          <w:vAlign w:val="center"/>
        </w:tcPr>
        <w:p w14:paraId="52B38091" w14:textId="7CCE315D" w:rsidR="00027DF1" w:rsidRPr="00DE1FCA" w:rsidRDefault="00027DF1" w:rsidP="00A71667">
          <w:pPr>
            <w:jc w:val="left"/>
            <w:rPr>
              <w:spacing w:val="-12"/>
              <w:sz w:val="18"/>
              <w:szCs w:val="18"/>
            </w:rPr>
          </w:pPr>
          <w:r w:rsidRPr="00DE1FCA">
            <w:rPr>
              <w:spacing w:val="-12"/>
              <w:sz w:val="18"/>
              <w:szCs w:val="18"/>
            </w:rPr>
            <w:fldChar w:fldCharType="begin"/>
          </w:r>
          <w:r w:rsidRPr="00DE1FCA">
            <w:rPr>
              <w:spacing w:val="-12"/>
              <w:sz w:val="18"/>
              <w:szCs w:val="18"/>
            </w:rPr>
            <w:instrText xml:space="preserve"> DOCPROPERTY  ГИП  \* MERGEFORMAT </w:instrText>
          </w:r>
          <w:r w:rsidRPr="00DE1FCA">
            <w:rPr>
              <w:spacing w:val="-12"/>
              <w:sz w:val="18"/>
              <w:szCs w:val="18"/>
            </w:rPr>
            <w:fldChar w:fldCharType="separate"/>
          </w:r>
          <w:r w:rsidR="004A5754">
            <w:rPr>
              <w:spacing w:val="-12"/>
              <w:sz w:val="18"/>
              <w:szCs w:val="18"/>
            </w:rPr>
            <w:t>Миронова</w:t>
          </w:r>
          <w:r w:rsidRPr="00DE1FCA">
            <w:rPr>
              <w:spacing w:val="-12"/>
              <w:sz w:val="18"/>
              <w:szCs w:val="18"/>
            </w:rPr>
            <w:fldChar w:fldCharType="end"/>
          </w:r>
        </w:p>
      </w:tc>
      <w:tc>
        <w:tcPr>
          <w:tcW w:w="850" w:type="dxa"/>
          <w:tcBorders>
            <w:left w:val="single" w:sz="8" w:space="0" w:color="auto"/>
            <w:bottom w:val="single" w:sz="8" w:space="0" w:color="auto"/>
            <w:right w:val="single" w:sz="8" w:space="0" w:color="auto"/>
          </w:tcBorders>
          <w:vAlign w:val="center"/>
        </w:tcPr>
        <w:p w14:paraId="4B58235A" w14:textId="77777777" w:rsidR="00027DF1" w:rsidRPr="001F1450" w:rsidRDefault="00027DF1" w:rsidP="00A71667">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0F510406" w14:textId="3C1C63BC" w:rsidR="00027DF1" w:rsidRPr="001F1450" w:rsidRDefault="00027DF1" w:rsidP="00A71667">
          <w:pPr>
            <w:jc w:val="center"/>
            <w:rPr>
              <w:sz w:val="18"/>
              <w:szCs w:val="18"/>
            </w:rPr>
          </w:pPr>
          <w:r>
            <w:rPr>
              <w:sz w:val="18"/>
              <w:szCs w:val="18"/>
            </w:rPr>
            <w:fldChar w:fldCharType="begin"/>
          </w:r>
          <w:r>
            <w:rPr>
              <w:sz w:val="18"/>
              <w:szCs w:val="18"/>
            </w:rPr>
            <w:instrText xml:space="preserve"> DOCPROPERTY  Дата  \* MERGEFORMAT </w:instrText>
          </w:r>
          <w:r>
            <w:rPr>
              <w:sz w:val="18"/>
              <w:szCs w:val="18"/>
            </w:rPr>
            <w:fldChar w:fldCharType="separate"/>
          </w:r>
          <w:r w:rsidR="004A5754">
            <w:rPr>
              <w:sz w:val="18"/>
              <w:szCs w:val="18"/>
            </w:rPr>
            <w:t>11.20</w:t>
          </w:r>
          <w:r>
            <w:rPr>
              <w:sz w:val="18"/>
              <w:szCs w:val="18"/>
            </w:rPr>
            <w:fldChar w:fldCharType="end"/>
          </w:r>
        </w:p>
      </w:tc>
      <w:tc>
        <w:tcPr>
          <w:tcW w:w="3872" w:type="dxa"/>
          <w:vMerge/>
          <w:tcBorders>
            <w:left w:val="single" w:sz="8" w:space="0" w:color="auto"/>
            <w:bottom w:val="single" w:sz="8" w:space="0" w:color="auto"/>
            <w:right w:val="single" w:sz="8" w:space="0" w:color="auto"/>
          </w:tcBorders>
          <w:vAlign w:val="center"/>
        </w:tcPr>
        <w:p w14:paraId="321402DE" w14:textId="77777777" w:rsidR="00027DF1" w:rsidRPr="001F1450" w:rsidRDefault="00027DF1" w:rsidP="00A71667">
          <w:pPr>
            <w:jc w:val="center"/>
            <w:rPr>
              <w:sz w:val="18"/>
              <w:szCs w:val="18"/>
            </w:rPr>
          </w:pPr>
        </w:p>
      </w:tc>
      <w:tc>
        <w:tcPr>
          <w:tcW w:w="2836" w:type="dxa"/>
          <w:gridSpan w:val="3"/>
          <w:vMerge/>
          <w:tcBorders>
            <w:left w:val="single" w:sz="8" w:space="0" w:color="auto"/>
            <w:bottom w:val="single" w:sz="8" w:space="0" w:color="auto"/>
            <w:right w:val="single" w:sz="8" w:space="0" w:color="auto"/>
          </w:tcBorders>
          <w:vAlign w:val="center"/>
        </w:tcPr>
        <w:p w14:paraId="44BECA53" w14:textId="77777777" w:rsidR="00027DF1" w:rsidRPr="001F1450" w:rsidRDefault="00027DF1" w:rsidP="00A71667">
          <w:pPr>
            <w:jc w:val="center"/>
            <w:rPr>
              <w:sz w:val="18"/>
              <w:szCs w:val="18"/>
            </w:rPr>
          </w:pPr>
        </w:p>
      </w:tc>
      <w:tc>
        <w:tcPr>
          <w:tcW w:w="357" w:type="dxa"/>
          <w:tcBorders>
            <w:top w:val="nil"/>
            <w:left w:val="single" w:sz="8" w:space="0" w:color="auto"/>
            <w:bottom w:val="nil"/>
            <w:right w:val="nil"/>
          </w:tcBorders>
          <w:vAlign w:val="center"/>
        </w:tcPr>
        <w:p w14:paraId="6664BD86" w14:textId="77777777" w:rsidR="00027DF1" w:rsidRPr="001F1450" w:rsidRDefault="00027DF1" w:rsidP="00A71667">
          <w:pPr>
            <w:jc w:val="center"/>
            <w:rPr>
              <w:sz w:val="18"/>
              <w:szCs w:val="18"/>
            </w:rPr>
          </w:pPr>
        </w:p>
      </w:tc>
    </w:tr>
    <w:tr w:rsidR="00027DF1" w:rsidRPr="001F1450" w14:paraId="272E7D4E" w14:textId="77777777" w:rsidTr="00B95DB7">
      <w:trPr>
        <w:trHeight w:hRule="exact" w:val="312"/>
      </w:trPr>
      <w:tc>
        <w:tcPr>
          <w:tcW w:w="1134" w:type="dxa"/>
          <w:gridSpan w:val="2"/>
          <w:tcBorders>
            <w:top w:val="single" w:sz="8" w:space="0" w:color="auto"/>
            <w:left w:val="nil"/>
            <w:bottom w:val="nil"/>
            <w:right w:val="nil"/>
          </w:tcBorders>
          <w:vAlign w:val="center"/>
        </w:tcPr>
        <w:p w14:paraId="22B8E7B9" w14:textId="77777777" w:rsidR="00027DF1" w:rsidRPr="001F1450" w:rsidRDefault="00027DF1" w:rsidP="00A71667">
          <w:pPr>
            <w:jc w:val="center"/>
            <w:rPr>
              <w:sz w:val="18"/>
              <w:szCs w:val="18"/>
            </w:rPr>
          </w:pPr>
        </w:p>
      </w:tc>
      <w:tc>
        <w:tcPr>
          <w:tcW w:w="1134" w:type="dxa"/>
          <w:gridSpan w:val="2"/>
          <w:tcBorders>
            <w:top w:val="single" w:sz="8" w:space="0" w:color="auto"/>
            <w:left w:val="nil"/>
            <w:bottom w:val="nil"/>
            <w:right w:val="nil"/>
          </w:tcBorders>
          <w:vAlign w:val="center"/>
        </w:tcPr>
        <w:p w14:paraId="2A9E5703" w14:textId="77777777" w:rsidR="00027DF1" w:rsidRPr="001F1450" w:rsidRDefault="00027DF1" w:rsidP="00A71667">
          <w:pPr>
            <w:jc w:val="center"/>
            <w:rPr>
              <w:sz w:val="18"/>
              <w:szCs w:val="18"/>
            </w:rPr>
          </w:pPr>
        </w:p>
      </w:tc>
      <w:tc>
        <w:tcPr>
          <w:tcW w:w="850" w:type="dxa"/>
          <w:tcBorders>
            <w:top w:val="single" w:sz="8" w:space="0" w:color="auto"/>
            <w:left w:val="nil"/>
            <w:bottom w:val="nil"/>
            <w:right w:val="nil"/>
          </w:tcBorders>
          <w:vAlign w:val="center"/>
        </w:tcPr>
        <w:p w14:paraId="177CC76A" w14:textId="77777777" w:rsidR="00027DF1" w:rsidRPr="001F1450" w:rsidRDefault="00027DF1" w:rsidP="00A71667">
          <w:pPr>
            <w:jc w:val="center"/>
            <w:rPr>
              <w:sz w:val="18"/>
              <w:szCs w:val="18"/>
            </w:rPr>
          </w:pPr>
        </w:p>
      </w:tc>
      <w:tc>
        <w:tcPr>
          <w:tcW w:w="567" w:type="dxa"/>
          <w:tcBorders>
            <w:top w:val="single" w:sz="8" w:space="0" w:color="auto"/>
            <w:left w:val="nil"/>
            <w:bottom w:val="nil"/>
            <w:right w:val="nil"/>
          </w:tcBorders>
          <w:vAlign w:val="center"/>
        </w:tcPr>
        <w:p w14:paraId="28FADF43" w14:textId="77777777" w:rsidR="00027DF1" w:rsidRPr="001F1450" w:rsidRDefault="00027DF1" w:rsidP="00A71667">
          <w:pPr>
            <w:jc w:val="center"/>
            <w:rPr>
              <w:sz w:val="18"/>
              <w:szCs w:val="18"/>
            </w:rPr>
          </w:pPr>
        </w:p>
      </w:tc>
      <w:tc>
        <w:tcPr>
          <w:tcW w:w="3872" w:type="dxa"/>
          <w:tcBorders>
            <w:top w:val="single" w:sz="8" w:space="0" w:color="auto"/>
            <w:left w:val="nil"/>
            <w:bottom w:val="nil"/>
            <w:right w:val="nil"/>
          </w:tcBorders>
          <w:vAlign w:val="center"/>
        </w:tcPr>
        <w:p w14:paraId="3B53D832" w14:textId="77777777" w:rsidR="00027DF1" w:rsidRPr="001F1450" w:rsidRDefault="00027DF1" w:rsidP="00A71667">
          <w:pPr>
            <w:jc w:val="center"/>
            <w:rPr>
              <w:sz w:val="18"/>
              <w:szCs w:val="18"/>
            </w:rPr>
          </w:pPr>
        </w:p>
      </w:tc>
      <w:tc>
        <w:tcPr>
          <w:tcW w:w="850" w:type="dxa"/>
          <w:tcBorders>
            <w:top w:val="single" w:sz="8" w:space="0" w:color="auto"/>
            <w:left w:val="nil"/>
            <w:bottom w:val="nil"/>
            <w:right w:val="nil"/>
          </w:tcBorders>
          <w:vAlign w:val="center"/>
        </w:tcPr>
        <w:p w14:paraId="1A99BB40" w14:textId="77777777" w:rsidR="00027DF1" w:rsidRPr="001F1450" w:rsidRDefault="00027DF1" w:rsidP="00A71667">
          <w:pPr>
            <w:jc w:val="center"/>
            <w:rPr>
              <w:sz w:val="18"/>
              <w:szCs w:val="18"/>
            </w:rPr>
          </w:pPr>
        </w:p>
      </w:tc>
      <w:tc>
        <w:tcPr>
          <w:tcW w:w="852" w:type="dxa"/>
          <w:tcBorders>
            <w:top w:val="single" w:sz="8" w:space="0" w:color="auto"/>
            <w:left w:val="nil"/>
            <w:bottom w:val="nil"/>
            <w:right w:val="nil"/>
          </w:tcBorders>
          <w:vAlign w:val="center"/>
        </w:tcPr>
        <w:p w14:paraId="16B14BDC" w14:textId="77777777" w:rsidR="00027DF1" w:rsidRPr="001F1450" w:rsidRDefault="00027DF1" w:rsidP="00A71667">
          <w:pPr>
            <w:jc w:val="center"/>
            <w:rPr>
              <w:sz w:val="18"/>
              <w:szCs w:val="18"/>
            </w:rPr>
          </w:pPr>
        </w:p>
      </w:tc>
      <w:tc>
        <w:tcPr>
          <w:tcW w:w="1134" w:type="dxa"/>
          <w:tcBorders>
            <w:top w:val="single" w:sz="8" w:space="0" w:color="auto"/>
            <w:left w:val="nil"/>
            <w:bottom w:val="nil"/>
            <w:right w:val="nil"/>
          </w:tcBorders>
          <w:vAlign w:val="center"/>
        </w:tcPr>
        <w:p w14:paraId="2AB806F2" w14:textId="77777777" w:rsidR="00027DF1" w:rsidRPr="001F1450" w:rsidRDefault="00027DF1" w:rsidP="00A71667">
          <w:pPr>
            <w:jc w:val="center"/>
            <w:rPr>
              <w:sz w:val="18"/>
              <w:szCs w:val="18"/>
            </w:rPr>
          </w:pPr>
        </w:p>
      </w:tc>
      <w:tc>
        <w:tcPr>
          <w:tcW w:w="357" w:type="dxa"/>
          <w:tcBorders>
            <w:top w:val="nil"/>
            <w:left w:val="nil"/>
            <w:bottom w:val="nil"/>
            <w:right w:val="nil"/>
          </w:tcBorders>
          <w:vAlign w:val="center"/>
        </w:tcPr>
        <w:p w14:paraId="70EF4B73" w14:textId="77777777" w:rsidR="00027DF1" w:rsidRPr="001F1450" w:rsidRDefault="00027DF1" w:rsidP="00A71667">
          <w:pPr>
            <w:jc w:val="center"/>
            <w:rPr>
              <w:sz w:val="18"/>
              <w:szCs w:val="18"/>
            </w:rPr>
          </w:pPr>
        </w:p>
      </w:tc>
    </w:tr>
  </w:tbl>
  <w:p w14:paraId="3D89DCFF" w14:textId="77777777" w:rsidR="00027DF1" w:rsidRDefault="00027DF1" w:rsidP="00B95DB7">
    <w:pPr>
      <w:pStyle w:val="ad"/>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027DF1" w:rsidRPr="0055203A" w14:paraId="2B382826" w14:textId="77777777"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004CE93B" w14:textId="77777777" w:rsidR="00027DF1" w:rsidRPr="0055203A" w:rsidRDefault="00027DF1" w:rsidP="008F3055">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219C3A7A" w14:textId="77777777" w:rsidR="00027DF1" w:rsidRPr="0055203A" w:rsidRDefault="00027DF1" w:rsidP="008F3055">
          <w:pPr>
            <w:pStyle w:val="ad"/>
            <w:rPr>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017C1D16" w14:textId="77777777" w:rsidR="00027DF1" w:rsidRPr="0055203A" w:rsidRDefault="00027DF1" w:rsidP="008F3055">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117490CA" w14:textId="77777777" w:rsidR="00027DF1" w:rsidRPr="0099196A" w:rsidRDefault="00027DF1" w:rsidP="008F3055">
          <w:pPr>
            <w:pStyle w:val="ad"/>
            <w:rPr>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3FE346E9" w14:textId="77777777" w:rsidR="00027DF1" w:rsidRPr="0055203A" w:rsidRDefault="00027DF1" w:rsidP="008F3055">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0D244076" w14:textId="77777777" w:rsidR="00027DF1" w:rsidRPr="0055203A" w:rsidRDefault="00027DF1" w:rsidP="008F3055">
          <w:pPr>
            <w:pStyle w:val="ad"/>
            <w:rPr>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42C9A890" w14:textId="129D2C24" w:rsidR="00027DF1" w:rsidRPr="00DE1FCA" w:rsidRDefault="00027DF1" w:rsidP="008F3055">
          <w:pPr>
            <w:jc w:val="center"/>
            <w:rPr>
              <w:sz w:val="32"/>
              <w:szCs w:val="32"/>
            </w:rPr>
          </w:pPr>
          <w:r w:rsidRPr="00DE1FCA">
            <w:rPr>
              <w:sz w:val="32"/>
              <w:szCs w:val="32"/>
            </w:rPr>
            <w:fldChar w:fldCharType="begin"/>
          </w:r>
          <w:r w:rsidRPr="00DE1FCA">
            <w:rPr>
              <w:sz w:val="32"/>
              <w:szCs w:val="32"/>
            </w:rPr>
            <w:instrText xml:space="preserve"> DOCPROPERTY  "Базовое обозначение"  \* MERGEFORMAT </w:instrText>
          </w:r>
          <w:r w:rsidRPr="00DE1FCA">
            <w:rPr>
              <w:sz w:val="32"/>
              <w:szCs w:val="32"/>
            </w:rPr>
            <w:fldChar w:fldCharType="separate"/>
          </w:r>
          <w:r w:rsidR="004A5754">
            <w:rPr>
              <w:sz w:val="32"/>
              <w:szCs w:val="32"/>
            </w:rPr>
            <w:t>ЕТС-71.ПП20-35</w:t>
          </w:r>
          <w:r w:rsidRPr="00DE1FCA">
            <w:rPr>
              <w:sz w:val="32"/>
              <w:szCs w:val="32"/>
            </w:rPr>
            <w:fldChar w:fldCharType="end"/>
          </w:r>
          <w:r>
            <w:rPr>
              <w:sz w:val="32"/>
              <w:szCs w:val="32"/>
            </w:rPr>
            <w:t>.П</w:t>
          </w:r>
          <w:r w:rsidRPr="000B05A8">
            <w:rPr>
              <w:sz w:val="32"/>
              <w:szCs w:val="32"/>
            </w:rPr>
            <w:t>.00.00</w:t>
          </w:r>
          <w:r>
            <w:rPr>
              <w:sz w:val="32"/>
              <w:szCs w:val="32"/>
            </w:rPr>
            <w:t>-</w:t>
          </w:r>
          <w:r>
            <w:rPr>
              <w:sz w:val="32"/>
              <w:szCs w:val="32"/>
              <w:lang w:val="en-US"/>
            </w:rPr>
            <w:t>СП</w:t>
          </w:r>
        </w:p>
      </w:tc>
      <w:tc>
        <w:tcPr>
          <w:tcW w:w="567" w:type="dxa"/>
          <w:tcBorders>
            <w:top w:val="single" w:sz="8" w:space="0" w:color="auto"/>
            <w:left w:val="single" w:sz="8" w:space="0" w:color="auto"/>
            <w:bottom w:val="single" w:sz="8" w:space="0" w:color="auto"/>
            <w:right w:val="nil"/>
          </w:tcBorders>
          <w:vAlign w:val="center"/>
        </w:tcPr>
        <w:p w14:paraId="4D5470E8" w14:textId="77777777" w:rsidR="00027DF1" w:rsidRPr="0055203A" w:rsidRDefault="00027DF1" w:rsidP="008F3055">
          <w:pPr>
            <w:pStyle w:val="ad"/>
            <w:rPr>
              <w:sz w:val="18"/>
              <w:szCs w:val="18"/>
            </w:rPr>
          </w:pPr>
          <w:r w:rsidRPr="0055203A">
            <w:rPr>
              <w:sz w:val="18"/>
              <w:szCs w:val="18"/>
            </w:rPr>
            <w:t>Лист</w:t>
          </w:r>
        </w:p>
      </w:tc>
      <w:tc>
        <w:tcPr>
          <w:tcW w:w="357" w:type="dxa"/>
          <w:tcBorders>
            <w:top w:val="nil"/>
            <w:left w:val="nil"/>
            <w:bottom w:val="nil"/>
            <w:right w:val="nil"/>
          </w:tcBorders>
          <w:vAlign w:val="center"/>
        </w:tcPr>
        <w:p w14:paraId="3B7C50E5" w14:textId="77777777" w:rsidR="00027DF1" w:rsidRPr="0055203A" w:rsidRDefault="00027DF1" w:rsidP="008F3055">
          <w:pPr>
            <w:pStyle w:val="ad"/>
            <w:rPr>
              <w:sz w:val="18"/>
              <w:szCs w:val="18"/>
            </w:rPr>
          </w:pPr>
        </w:p>
      </w:tc>
    </w:tr>
    <w:tr w:rsidR="00027DF1" w:rsidRPr="0055203A" w14:paraId="24F07B92" w14:textId="77777777"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2469142C" w14:textId="77777777" w:rsidR="00027DF1" w:rsidRPr="0055203A" w:rsidRDefault="00027DF1" w:rsidP="003641A0">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6E3791B5" w14:textId="77777777" w:rsidR="00027DF1" w:rsidRPr="0055203A" w:rsidRDefault="00027DF1" w:rsidP="003641A0">
          <w:pPr>
            <w:pStyle w:val="ad"/>
            <w:rPr>
              <w:spacing w:val="-22"/>
              <w:sz w:val="18"/>
              <w:szCs w:val="18"/>
            </w:rPr>
          </w:pPr>
        </w:p>
      </w:tc>
      <w:tc>
        <w:tcPr>
          <w:tcW w:w="567" w:type="dxa"/>
          <w:tcBorders>
            <w:left w:val="single" w:sz="8" w:space="0" w:color="auto"/>
            <w:bottom w:val="single" w:sz="8" w:space="0" w:color="auto"/>
            <w:right w:val="single" w:sz="8" w:space="0" w:color="auto"/>
          </w:tcBorders>
          <w:vAlign w:val="center"/>
        </w:tcPr>
        <w:p w14:paraId="64DDAFA8" w14:textId="77777777" w:rsidR="00027DF1" w:rsidRPr="0055203A" w:rsidRDefault="00027DF1" w:rsidP="003641A0">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27A8B73E" w14:textId="77777777" w:rsidR="00027DF1" w:rsidRPr="0099196A" w:rsidRDefault="00027DF1" w:rsidP="003641A0">
          <w:pPr>
            <w:pStyle w:val="ad"/>
            <w:rPr>
              <w:spacing w:val="-14"/>
              <w:sz w:val="18"/>
              <w:szCs w:val="18"/>
            </w:rPr>
          </w:pPr>
        </w:p>
      </w:tc>
      <w:tc>
        <w:tcPr>
          <w:tcW w:w="850" w:type="dxa"/>
          <w:tcBorders>
            <w:left w:val="single" w:sz="8" w:space="0" w:color="auto"/>
            <w:bottom w:val="single" w:sz="8" w:space="0" w:color="auto"/>
            <w:right w:val="single" w:sz="8" w:space="0" w:color="auto"/>
          </w:tcBorders>
          <w:vAlign w:val="center"/>
        </w:tcPr>
        <w:p w14:paraId="0E8A9EFE" w14:textId="77777777" w:rsidR="00027DF1" w:rsidRPr="0055203A" w:rsidRDefault="00027DF1" w:rsidP="003641A0">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7702251A" w14:textId="77777777" w:rsidR="00027DF1" w:rsidRPr="0055203A" w:rsidRDefault="00027DF1" w:rsidP="003641A0">
          <w:pPr>
            <w:pStyle w:val="ad"/>
            <w:rPr>
              <w:sz w:val="18"/>
              <w:szCs w:val="18"/>
            </w:rPr>
          </w:pPr>
        </w:p>
      </w:tc>
      <w:tc>
        <w:tcPr>
          <w:tcW w:w="6140" w:type="dxa"/>
          <w:vMerge/>
          <w:tcBorders>
            <w:left w:val="single" w:sz="8" w:space="0" w:color="auto"/>
            <w:bottom w:val="single" w:sz="8" w:space="0" w:color="auto"/>
            <w:right w:val="single" w:sz="8" w:space="0" w:color="auto"/>
          </w:tcBorders>
          <w:vAlign w:val="center"/>
        </w:tcPr>
        <w:p w14:paraId="28564471" w14:textId="77777777" w:rsidR="00027DF1" w:rsidRPr="0055203A" w:rsidRDefault="00027DF1" w:rsidP="003641A0">
          <w:pPr>
            <w:pStyle w:val="ad"/>
            <w:rPr>
              <w:sz w:val="18"/>
              <w:szCs w:val="18"/>
            </w:rPr>
          </w:pPr>
        </w:p>
      </w:tc>
      <w:tc>
        <w:tcPr>
          <w:tcW w:w="567" w:type="dxa"/>
          <w:tcBorders>
            <w:top w:val="single" w:sz="8" w:space="0" w:color="auto"/>
            <w:left w:val="single" w:sz="8" w:space="0" w:color="auto"/>
            <w:bottom w:val="single" w:sz="8" w:space="0" w:color="auto"/>
            <w:right w:val="nil"/>
          </w:tcBorders>
          <w:vAlign w:val="center"/>
        </w:tcPr>
        <w:p w14:paraId="108C6F68" w14:textId="3D687EF0" w:rsidR="00027DF1" w:rsidRPr="0055203A" w:rsidRDefault="00027DF1" w:rsidP="003641A0">
          <w:pPr>
            <w:pStyle w:val="ad"/>
            <w:rPr>
              <w:szCs w:val="24"/>
            </w:rPr>
          </w:pPr>
          <w:r w:rsidRPr="00D20A39">
            <w:fldChar w:fldCharType="begin"/>
          </w:r>
          <w:r w:rsidRPr="00D20A39">
            <w:instrText xml:space="preserve"> = </w:instrText>
          </w:r>
          <w:r w:rsidRPr="00D20A39">
            <w:fldChar w:fldCharType="begin"/>
          </w:r>
          <w:r w:rsidRPr="00D20A39">
            <w:instrText xml:space="preserve"> PAGE </w:instrText>
          </w:r>
          <w:r w:rsidRPr="00D20A39">
            <w:fldChar w:fldCharType="separate"/>
          </w:r>
          <w:r w:rsidR="004B462B">
            <w:rPr>
              <w:noProof/>
            </w:rPr>
            <w:instrText>4</w:instrText>
          </w:r>
          <w:r w:rsidRPr="00D20A39">
            <w:fldChar w:fldCharType="end"/>
          </w:r>
          <w:r w:rsidRPr="00D20A39">
            <w:instrText>-</w:instrText>
          </w:r>
          <w:r>
            <w:fldChar w:fldCharType="begin"/>
          </w:r>
          <w:r>
            <w:instrText xml:space="preserve"> PAGEREF zk</w:instrText>
          </w:r>
          <w:r>
            <w:rPr>
              <w:lang w:val="en-US"/>
            </w:rPr>
            <w:instrText>1</w:instrText>
          </w:r>
          <w:r>
            <w:instrText xml:space="preserve"> </w:instrText>
          </w:r>
          <w:r>
            <w:fldChar w:fldCharType="separate"/>
          </w:r>
          <w:r w:rsidR="004B462B">
            <w:rPr>
              <w:noProof/>
            </w:rPr>
            <w:instrText>3</w:instrText>
          </w:r>
          <w:r>
            <w:rPr>
              <w:noProof/>
            </w:rPr>
            <w:fldChar w:fldCharType="end"/>
          </w:r>
          <w:r w:rsidRPr="00D20A39">
            <w:instrText>+1</w:instrText>
          </w:r>
          <w:r w:rsidRPr="00D20A39">
            <w:fldChar w:fldCharType="separate"/>
          </w:r>
          <w:r w:rsidR="004B462B">
            <w:rPr>
              <w:noProof/>
            </w:rPr>
            <w:t>2</w:t>
          </w:r>
          <w:r w:rsidRPr="00D20A39">
            <w:fldChar w:fldCharType="end"/>
          </w:r>
        </w:p>
      </w:tc>
      <w:tc>
        <w:tcPr>
          <w:tcW w:w="357" w:type="dxa"/>
          <w:tcBorders>
            <w:top w:val="nil"/>
            <w:left w:val="nil"/>
            <w:bottom w:val="nil"/>
            <w:right w:val="nil"/>
          </w:tcBorders>
          <w:vAlign w:val="center"/>
        </w:tcPr>
        <w:p w14:paraId="769A9FC7" w14:textId="77777777" w:rsidR="00027DF1" w:rsidRPr="0055203A" w:rsidRDefault="00027DF1" w:rsidP="003641A0">
          <w:pPr>
            <w:pStyle w:val="ad"/>
            <w:rPr>
              <w:sz w:val="18"/>
              <w:szCs w:val="18"/>
            </w:rPr>
          </w:pPr>
        </w:p>
      </w:tc>
    </w:tr>
  </w:tbl>
  <w:p w14:paraId="55E3EBCA" w14:textId="77777777" w:rsidR="00027DF1" w:rsidRDefault="00027DF1" w:rsidP="008F3055">
    <w:pPr>
      <w:pStyle w:val="ad"/>
      <w:rPr>
        <w:lang w:val="en-US"/>
      </w:rPr>
    </w:pPr>
  </w:p>
  <w:tbl>
    <w:tblPr>
      <w:tblStyle w:val="af2"/>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027DF1" w:rsidRPr="0055203A" w14:paraId="4313B0EC"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23D993F4" w14:textId="77777777" w:rsidR="00027DF1" w:rsidRPr="0055203A" w:rsidRDefault="00027DF1" w:rsidP="008F3055">
          <w:pPr>
            <w:pStyle w:val="ad"/>
            <w:rPr>
              <w:sz w:val="18"/>
              <w:szCs w:val="18"/>
            </w:rPr>
          </w:pPr>
          <w:r w:rsidRPr="0055203A">
            <w:rPr>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14:paraId="6D0DBCDF" w14:textId="77777777" w:rsidR="00027DF1" w:rsidRPr="0055203A" w:rsidRDefault="00027DF1" w:rsidP="008F3055">
          <w:pPr>
            <w:pStyle w:val="ad"/>
            <w:rPr>
              <w:sz w:val="18"/>
              <w:szCs w:val="18"/>
            </w:rPr>
          </w:pPr>
        </w:p>
      </w:tc>
    </w:tr>
    <w:tr w:rsidR="00027DF1" w:rsidRPr="0055203A" w14:paraId="7C43E087"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5771597" w14:textId="77777777" w:rsidR="00027DF1" w:rsidRPr="0055203A" w:rsidRDefault="00027DF1" w:rsidP="008F3055">
          <w:pPr>
            <w:pStyle w:val="ad"/>
            <w:rPr>
              <w:sz w:val="18"/>
              <w:szCs w:val="18"/>
            </w:rPr>
          </w:pPr>
          <w:r w:rsidRPr="0055203A">
            <w:rPr>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2484231D" w14:textId="77777777" w:rsidR="00027DF1" w:rsidRPr="0055203A" w:rsidRDefault="00027DF1" w:rsidP="008F3055">
          <w:pPr>
            <w:pStyle w:val="ad"/>
            <w:rPr>
              <w:sz w:val="18"/>
              <w:szCs w:val="18"/>
            </w:rPr>
          </w:pPr>
        </w:p>
      </w:tc>
    </w:tr>
    <w:tr w:rsidR="00027DF1" w:rsidRPr="0055203A" w14:paraId="26C6D28D"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5309A8CE" w14:textId="77777777" w:rsidR="00027DF1" w:rsidRPr="0055203A" w:rsidRDefault="00027DF1" w:rsidP="008F3055">
          <w:pPr>
            <w:pStyle w:val="ad"/>
            <w:rPr>
              <w:sz w:val="18"/>
              <w:szCs w:val="18"/>
            </w:rPr>
          </w:pPr>
          <w:r w:rsidRPr="0055203A">
            <w:rPr>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349DDA27" w14:textId="77777777" w:rsidR="00027DF1" w:rsidRPr="0055203A" w:rsidRDefault="00027DF1" w:rsidP="008F3055">
          <w:pPr>
            <w:pStyle w:val="ad"/>
            <w:rPr>
              <w:sz w:val="18"/>
              <w:szCs w:val="18"/>
            </w:rPr>
          </w:pPr>
        </w:p>
      </w:tc>
    </w:tr>
    <w:tr w:rsidR="00027DF1" w:rsidRPr="0055203A" w14:paraId="7F624064" w14:textId="77777777" w:rsidTr="008A709A">
      <w:trPr>
        <w:cantSplit/>
        <w:trHeight w:val="300"/>
      </w:trPr>
      <w:tc>
        <w:tcPr>
          <w:tcW w:w="284" w:type="dxa"/>
          <w:tcBorders>
            <w:top w:val="single" w:sz="8" w:space="0" w:color="auto"/>
            <w:left w:val="nil"/>
            <w:bottom w:val="nil"/>
            <w:right w:val="nil"/>
          </w:tcBorders>
          <w:textDirection w:val="btLr"/>
          <w:vAlign w:val="center"/>
        </w:tcPr>
        <w:p w14:paraId="34883088" w14:textId="77777777" w:rsidR="00027DF1" w:rsidRPr="0055203A" w:rsidRDefault="00027DF1" w:rsidP="008F3055">
          <w:pPr>
            <w:pStyle w:val="ad"/>
            <w:rPr>
              <w:sz w:val="18"/>
              <w:szCs w:val="18"/>
            </w:rPr>
          </w:pPr>
        </w:p>
      </w:tc>
      <w:tc>
        <w:tcPr>
          <w:tcW w:w="397" w:type="dxa"/>
          <w:tcBorders>
            <w:top w:val="single" w:sz="8" w:space="0" w:color="auto"/>
            <w:left w:val="nil"/>
            <w:bottom w:val="nil"/>
            <w:right w:val="nil"/>
          </w:tcBorders>
          <w:textDirection w:val="btLr"/>
          <w:vAlign w:val="center"/>
        </w:tcPr>
        <w:p w14:paraId="67BAABEB" w14:textId="77777777" w:rsidR="00027DF1" w:rsidRPr="0055203A" w:rsidRDefault="00027DF1" w:rsidP="008F3055">
          <w:pPr>
            <w:pStyle w:val="ad"/>
            <w:rPr>
              <w:sz w:val="18"/>
              <w:szCs w:val="18"/>
            </w:rPr>
          </w:pPr>
        </w:p>
      </w:tc>
    </w:tr>
  </w:tbl>
  <w:p w14:paraId="774D3D5A" w14:textId="77777777" w:rsidR="00027DF1" w:rsidRPr="0038078C" w:rsidRDefault="00027DF1" w:rsidP="008F3055">
    <w:pPr>
      <w:pStyle w:val="ad"/>
    </w:pPr>
  </w:p>
  <w:p w14:paraId="69379DCE" w14:textId="77777777" w:rsidR="00027DF1" w:rsidRPr="008F3055" w:rsidRDefault="00027DF1" w:rsidP="008F3055">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872"/>
      <w:gridCol w:w="850"/>
      <w:gridCol w:w="852"/>
      <w:gridCol w:w="1134"/>
      <w:gridCol w:w="357"/>
    </w:tblGrid>
    <w:tr w:rsidR="00027DF1" w:rsidRPr="001F1450" w14:paraId="5A96090A" w14:textId="77777777" w:rsidTr="00CE2130">
      <w:trPr>
        <w:trHeight w:hRule="exact" w:val="284"/>
      </w:trPr>
      <w:tc>
        <w:tcPr>
          <w:tcW w:w="567" w:type="dxa"/>
          <w:tcBorders>
            <w:top w:val="single" w:sz="8" w:space="0" w:color="auto"/>
            <w:left w:val="single" w:sz="8" w:space="0" w:color="auto"/>
            <w:right w:val="single" w:sz="8" w:space="0" w:color="auto"/>
          </w:tcBorders>
          <w:vAlign w:val="center"/>
        </w:tcPr>
        <w:p w14:paraId="412A8FBC" w14:textId="77777777" w:rsidR="00027DF1" w:rsidRPr="001F1450" w:rsidRDefault="00027DF1" w:rsidP="00CE2130">
          <w:pPr>
            <w:jc w:val="center"/>
            <w:rPr>
              <w:sz w:val="18"/>
              <w:szCs w:val="18"/>
            </w:rPr>
          </w:pPr>
        </w:p>
      </w:tc>
      <w:tc>
        <w:tcPr>
          <w:tcW w:w="567" w:type="dxa"/>
          <w:tcBorders>
            <w:top w:val="single" w:sz="8" w:space="0" w:color="auto"/>
            <w:left w:val="single" w:sz="8" w:space="0" w:color="auto"/>
            <w:right w:val="single" w:sz="8" w:space="0" w:color="auto"/>
          </w:tcBorders>
          <w:vAlign w:val="center"/>
        </w:tcPr>
        <w:p w14:paraId="18D8E4E8" w14:textId="77777777" w:rsidR="00027DF1" w:rsidRPr="001F1450" w:rsidRDefault="00027DF1" w:rsidP="00CE2130">
          <w:pPr>
            <w:jc w:val="center"/>
            <w:rPr>
              <w:spacing w:val="-22"/>
              <w:sz w:val="18"/>
              <w:szCs w:val="18"/>
            </w:rPr>
          </w:pPr>
        </w:p>
      </w:tc>
      <w:tc>
        <w:tcPr>
          <w:tcW w:w="567" w:type="dxa"/>
          <w:tcBorders>
            <w:top w:val="single" w:sz="8" w:space="0" w:color="auto"/>
            <w:left w:val="single" w:sz="8" w:space="0" w:color="auto"/>
            <w:right w:val="single" w:sz="8" w:space="0" w:color="auto"/>
          </w:tcBorders>
          <w:vAlign w:val="center"/>
        </w:tcPr>
        <w:p w14:paraId="53D2684E" w14:textId="77777777" w:rsidR="00027DF1" w:rsidRPr="001F1450" w:rsidRDefault="00027DF1" w:rsidP="00CE2130">
          <w:pPr>
            <w:jc w:val="center"/>
            <w:rPr>
              <w:sz w:val="18"/>
              <w:szCs w:val="18"/>
            </w:rPr>
          </w:pPr>
        </w:p>
      </w:tc>
      <w:tc>
        <w:tcPr>
          <w:tcW w:w="567" w:type="dxa"/>
          <w:tcBorders>
            <w:top w:val="single" w:sz="8" w:space="0" w:color="auto"/>
            <w:left w:val="single" w:sz="8" w:space="0" w:color="auto"/>
            <w:right w:val="single" w:sz="8" w:space="0" w:color="auto"/>
          </w:tcBorders>
          <w:vAlign w:val="center"/>
        </w:tcPr>
        <w:p w14:paraId="49F851E0" w14:textId="77777777" w:rsidR="00027DF1" w:rsidRPr="001F1450" w:rsidRDefault="00027DF1" w:rsidP="00CE2130">
          <w:pPr>
            <w:jc w:val="center"/>
            <w:rPr>
              <w:spacing w:val="-18"/>
              <w:sz w:val="18"/>
              <w:szCs w:val="18"/>
            </w:rPr>
          </w:pPr>
        </w:p>
      </w:tc>
      <w:tc>
        <w:tcPr>
          <w:tcW w:w="850" w:type="dxa"/>
          <w:tcBorders>
            <w:top w:val="single" w:sz="8" w:space="0" w:color="auto"/>
            <w:left w:val="single" w:sz="8" w:space="0" w:color="auto"/>
            <w:right w:val="single" w:sz="8" w:space="0" w:color="auto"/>
          </w:tcBorders>
          <w:vAlign w:val="center"/>
        </w:tcPr>
        <w:p w14:paraId="5669DA89" w14:textId="77777777" w:rsidR="00027DF1" w:rsidRPr="001F1450" w:rsidRDefault="00027DF1" w:rsidP="00CE2130">
          <w:pPr>
            <w:jc w:val="center"/>
            <w:rPr>
              <w:sz w:val="18"/>
              <w:szCs w:val="18"/>
            </w:rPr>
          </w:pPr>
        </w:p>
      </w:tc>
      <w:tc>
        <w:tcPr>
          <w:tcW w:w="567" w:type="dxa"/>
          <w:tcBorders>
            <w:top w:val="single" w:sz="8" w:space="0" w:color="auto"/>
            <w:left w:val="single" w:sz="8" w:space="0" w:color="auto"/>
            <w:right w:val="single" w:sz="8" w:space="0" w:color="auto"/>
          </w:tcBorders>
          <w:vAlign w:val="center"/>
        </w:tcPr>
        <w:p w14:paraId="35F1A3A5" w14:textId="77777777" w:rsidR="00027DF1" w:rsidRPr="001F1450" w:rsidRDefault="00027DF1" w:rsidP="00CE2130">
          <w:pPr>
            <w:jc w:val="center"/>
            <w:rPr>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121FBDAC" w14:textId="1236AC4D" w:rsidR="00027DF1" w:rsidRPr="00DE1FCA" w:rsidRDefault="00027DF1" w:rsidP="00CE2130">
          <w:pPr>
            <w:jc w:val="center"/>
            <w:rPr>
              <w:sz w:val="32"/>
              <w:szCs w:val="32"/>
            </w:rPr>
          </w:pPr>
          <w:r w:rsidRPr="00DE1FCA">
            <w:rPr>
              <w:sz w:val="32"/>
              <w:szCs w:val="32"/>
            </w:rPr>
            <w:fldChar w:fldCharType="begin"/>
          </w:r>
          <w:r w:rsidRPr="00DE1FCA">
            <w:rPr>
              <w:sz w:val="32"/>
              <w:szCs w:val="32"/>
            </w:rPr>
            <w:instrText xml:space="preserve"> DOCPROPERTY  "Базовое обозначение"  </w:instrText>
          </w:r>
          <w:r w:rsidRPr="00DE1FCA">
            <w:rPr>
              <w:sz w:val="32"/>
              <w:szCs w:val="32"/>
            </w:rPr>
            <w:fldChar w:fldCharType="separate"/>
          </w:r>
          <w:r w:rsidR="004A5754">
            <w:rPr>
              <w:sz w:val="32"/>
              <w:szCs w:val="32"/>
            </w:rPr>
            <w:t>ЕТС-71.ПП20-35</w:t>
          </w:r>
          <w:r w:rsidRPr="00DE1FCA">
            <w:rPr>
              <w:sz w:val="32"/>
              <w:szCs w:val="32"/>
            </w:rPr>
            <w:fldChar w:fldCharType="end"/>
          </w:r>
          <w:r>
            <w:rPr>
              <w:sz w:val="32"/>
              <w:szCs w:val="32"/>
            </w:rPr>
            <w:t>.П</w:t>
          </w:r>
          <w:r w:rsidRPr="000B05A8">
            <w:rPr>
              <w:sz w:val="32"/>
              <w:szCs w:val="32"/>
            </w:rPr>
            <w:t>.00.00-</w:t>
          </w:r>
          <w:r w:rsidRPr="000B05A8">
            <w:rPr>
              <w:sz w:val="32"/>
              <w:szCs w:val="32"/>
              <w:lang w:val="en-US"/>
            </w:rPr>
            <w:t>СП</w:t>
          </w:r>
        </w:p>
      </w:tc>
      <w:tc>
        <w:tcPr>
          <w:tcW w:w="357" w:type="dxa"/>
          <w:tcBorders>
            <w:top w:val="nil"/>
            <w:left w:val="single" w:sz="8" w:space="0" w:color="auto"/>
            <w:bottom w:val="nil"/>
            <w:right w:val="nil"/>
          </w:tcBorders>
          <w:vAlign w:val="center"/>
        </w:tcPr>
        <w:p w14:paraId="66BC22F5" w14:textId="77777777" w:rsidR="00027DF1" w:rsidRPr="001F1450" w:rsidRDefault="00027DF1" w:rsidP="00CE2130">
          <w:pPr>
            <w:jc w:val="center"/>
            <w:rPr>
              <w:sz w:val="18"/>
              <w:szCs w:val="18"/>
            </w:rPr>
          </w:pPr>
        </w:p>
      </w:tc>
    </w:tr>
    <w:tr w:rsidR="00027DF1" w:rsidRPr="001F1450" w14:paraId="310D23BC" w14:textId="77777777" w:rsidTr="00CE2130">
      <w:trPr>
        <w:trHeight w:hRule="exact" w:val="284"/>
      </w:trPr>
      <w:tc>
        <w:tcPr>
          <w:tcW w:w="567" w:type="dxa"/>
          <w:tcBorders>
            <w:left w:val="single" w:sz="8" w:space="0" w:color="auto"/>
            <w:bottom w:val="single" w:sz="8" w:space="0" w:color="auto"/>
            <w:right w:val="single" w:sz="8" w:space="0" w:color="auto"/>
          </w:tcBorders>
          <w:vAlign w:val="center"/>
        </w:tcPr>
        <w:p w14:paraId="48E59E06" w14:textId="77777777" w:rsidR="00027DF1" w:rsidRPr="001F1450" w:rsidRDefault="00027DF1" w:rsidP="00CE2130">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2BEC1A68" w14:textId="77777777" w:rsidR="00027DF1" w:rsidRPr="001F1450" w:rsidRDefault="00027DF1" w:rsidP="00CE2130">
          <w:pPr>
            <w:jc w:val="center"/>
            <w:rPr>
              <w:spacing w:val="-22"/>
              <w:sz w:val="18"/>
              <w:szCs w:val="18"/>
            </w:rPr>
          </w:pPr>
        </w:p>
      </w:tc>
      <w:tc>
        <w:tcPr>
          <w:tcW w:w="567" w:type="dxa"/>
          <w:tcBorders>
            <w:left w:val="single" w:sz="8" w:space="0" w:color="auto"/>
            <w:bottom w:val="single" w:sz="8" w:space="0" w:color="auto"/>
            <w:right w:val="single" w:sz="8" w:space="0" w:color="auto"/>
          </w:tcBorders>
          <w:vAlign w:val="center"/>
        </w:tcPr>
        <w:p w14:paraId="1BBDD389" w14:textId="77777777" w:rsidR="00027DF1" w:rsidRPr="001F1450" w:rsidRDefault="00027DF1" w:rsidP="00CE2130">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5C68FABF" w14:textId="77777777" w:rsidR="00027DF1" w:rsidRPr="001F1450" w:rsidRDefault="00027DF1" w:rsidP="00CE2130">
          <w:pPr>
            <w:jc w:val="center"/>
            <w:rPr>
              <w:spacing w:val="-18"/>
              <w:sz w:val="18"/>
              <w:szCs w:val="18"/>
            </w:rPr>
          </w:pPr>
        </w:p>
      </w:tc>
      <w:tc>
        <w:tcPr>
          <w:tcW w:w="850" w:type="dxa"/>
          <w:tcBorders>
            <w:left w:val="single" w:sz="8" w:space="0" w:color="auto"/>
            <w:bottom w:val="single" w:sz="8" w:space="0" w:color="auto"/>
            <w:right w:val="single" w:sz="8" w:space="0" w:color="auto"/>
          </w:tcBorders>
          <w:vAlign w:val="center"/>
        </w:tcPr>
        <w:p w14:paraId="42685245" w14:textId="77777777" w:rsidR="00027DF1" w:rsidRPr="001F1450" w:rsidRDefault="00027DF1" w:rsidP="00CE2130">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3728F596" w14:textId="77777777" w:rsidR="00027DF1" w:rsidRPr="001F1450" w:rsidRDefault="00027DF1" w:rsidP="00CE2130">
          <w:pPr>
            <w:jc w:val="center"/>
            <w:rPr>
              <w:sz w:val="18"/>
              <w:szCs w:val="18"/>
            </w:rPr>
          </w:pPr>
        </w:p>
      </w:tc>
      <w:tc>
        <w:tcPr>
          <w:tcW w:w="6708" w:type="dxa"/>
          <w:gridSpan w:val="4"/>
          <w:vMerge/>
          <w:tcBorders>
            <w:left w:val="single" w:sz="8" w:space="0" w:color="auto"/>
            <w:right w:val="single" w:sz="8" w:space="0" w:color="auto"/>
          </w:tcBorders>
          <w:vAlign w:val="center"/>
        </w:tcPr>
        <w:p w14:paraId="39625123" w14:textId="77777777" w:rsidR="00027DF1" w:rsidRPr="001F1450" w:rsidRDefault="00027DF1" w:rsidP="00CE2130">
          <w:pPr>
            <w:jc w:val="center"/>
            <w:rPr>
              <w:sz w:val="18"/>
              <w:szCs w:val="18"/>
            </w:rPr>
          </w:pPr>
        </w:p>
      </w:tc>
      <w:tc>
        <w:tcPr>
          <w:tcW w:w="357" w:type="dxa"/>
          <w:tcBorders>
            <w:top w:val="nil"/>
            <w:left w:val="single" w:sz="8" w:space="0" w:color="auto"/>
            <w:bottom w:val="nil"/>
            <w:right w:val="nil"/>
          </w:tcBorders>
          <w:vAlign w:val="center"/>
        </w:tcPr>
        <w:p w14:paraId="0BCF76CC" w14:textId="77777777" w:rsidR="00027DF1" w:rsidRPr="001F1450" w:rsidRDefault="00027DF1" w:rsidP="00CE2130">
          <w:pPr>
            <w:jc w:val="center"/>
            <w:rPr>
              <w:sz w:val="18"/>
              <w:szCs w:val="18"/>
            </w:rPr>
          </w:pPr>
        </w:p>
      </w:tc>
    </w:tr>
    <w:tr w:rsidR="00027DF1" w:rsidRPr="001F1450" w14:paraId="5AF4353D" w14:textId="77777777"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6020C2E7" w14:textId="77777777" w:rsidR="00027DF1" w:rsidRPr="001F1450" w:rsidRDefault="00027DF1" w:rsidP="00CE2130">
          <w:pPr>
            <w:jc w:val="center"/>
            <w:rPr>
              <w:sz w:val="18"/>
              <w:szCs w:val="18"/>
            </w:rPr>
          </w:pPr>
          <w:r w:rsidRPr="001F1450">
            <w:rPr>
              <w:sz w:val="18"/>
              <w:szCs w:val="18"/>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63E20F6D" w14:textId="77777777" w:rsidR="00027DF1" w:rsidRPr="001F1450" w:rsidRDefault="00027DF1" w:rsidP="00CE2130">
          <w:pPr>
            <w:jc w:val="center"/>
            <w:rPr>
              <w:spacing w:val="-22"/>
              <w:sz w:val="18"/>
              <w:szCs w:val="18"/>
            </w:rPr>
          </w:pPr>
          <w:r w:rsidRPr="001F1450">
            <w:rPr>
              <w:spacing w:val="-22"/>
              <w:sz w:val="18"/>
              <w:szCs w:val="18"/>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7276BDEF" w14:textId="77777777" w:rsidR="00027DF1" w:rsidRPr="001F1450" w:rsidRDefault="00027DF1" w:rsidP="00CE2130">
          <w:pPr>
            <w:jc w:val="center"/>
            <w:rPr>
              <w:sz w:val="18"/>
              <w:szCs w:val="18"/>
            </w:rPr>
          </w:pPr>
          <w:r w:rsidRPr="001F1450">
            <w:rPr>
              <w:sz w:val="18"/>
              <w:szCs w:val="18"/>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506164E5" w14:textId="77777777" w:rsidR="00027DF1" w:rsidRPr="001F1450" w:rsidRDefault="00027DF1" w:rsidP="00CE2130">
          <w:pPr>
            <w:jc w:val="center"/>
            <w:rPr>
              <w:spacing w:val="-18"/>
              <w:sz w:val="18"/>
              <w:szCs w:val="18"/>
            </w:rPr>
          </w:pPr>
          <w:r w:rsidRPr="001F1450">
            <w:rPr>
              <w:spacing w:val="-18"/>
              <w:sz w:val="18"/>
              <w:szCs w:val="18"/>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436894C2" w14:textId="77777777" w:rsidR="00027DF1" w:rsidRPr="001F1450" w:rsidRDefault="00027DF1" w:rsidP="00CE2130">
          <w:pPr>
            <w:jc w:val="center"/>
            <w:rPr>
              <w:sz w:val="18"/>
              <w:szCs w:val="18"/>
            </w:rPr>
          </w:pPr>
          <w:r w:rsidRPr="001F1450">
            <w:rPr>
              <w:sz w:val="18"/>
              <w:szCs w:val="18"/>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1E1FC213" w14:textId="77777777" w:rsidR="00027DF1" w:rsidRPr="001F1450" w:rsidRDefault="00027DF1" w:rsidP="00CE2130">
          <w:pPr>
            <w:jc w:val="center"/>
            <w:rPr>
              <w:sz w:val="18"/>
              <w:szCs w:val="18"/>
            </w:rPr>
          </w:pPr>
          <w:r w:rsidRPr="001F1450">
            <w:rPr>
              <w:sz w:val="18"/>
              <w:szCs w:val="18"/>
            </w:rPr>
            <w:t>Дата</w:t>
          </w:r>
        </w:p>
      </w:tc>
      <w:tc>
        <w:tcPr>
          <w:tcW w:w="6708" w:type="dxa"/>
          <w:gridSpan w:val="4"/>
          <w:vMerge/>
          <w:tcBorders>
            <w:left w:val="single" w:sz="8" w:space="0" w:color="auto"/>
            <w:bottom w:val="single" w:sz="8" w:space="0" w:color="auto"/>
            <w:right w:val="single" w:sz="8" w:space="0" w:color="auto"/>
          </w:tcBorders>
          <w:vAlign w:val="center"/>
        </w:tcPr>
        <w:p w14:paraId="43652673" w14:textId="77777777" w:rsidR="00027DF1" w:rsidRPr="001F1450" w:rsidRDefault="00027DF1" w:rsidP="00CE2130">
          <w:pPr>
            <w:jc w:val="center"/>
            <w:rPr>
              <w:sz w:val="18"/>
              <w:szCs w:val="18"/>
            </w:rPr>
          </w:pPr>
        </w:p>
      </w:tc>
      <w:tc>
        <w:tcPr>
          <w:tcW w:w="357" w:type="dxa"/>
          <w:tcBorders>
            <w:top w:val="nil"/>
            <w:left w:val="single" w:sz="8" w:space="0" w:color="auto"/>
            <w:bottom w:val="nil"/>
            <w:right w:val="nil"/>
          </w:tcBorders>
          <w:vAlign w:val="center"/>
        </w:tcPr>
        <w:p w14:paraId="1A80D190" w14:textId="77777777" w:rsidR="00027DF1" w:rsidRPr="001F1450" w:rsidRDefault="00027DF1" w:rsidP="00CE2130">
          <w:pPr>
            <w:jc w:val="center"/>
            <w:rPr>
              <w:sz w:val="18"/>
              <w:szCs w:val="18"/>
            </w:rPr>
          </w:pPr>
        </w:p>
      </w:tc>
    </w:tr>
    <w:tr w:rsidR="00027DF1" w:rsidRPr="001F1450" w14:paraId="7A27AB17" w14:textId="77777777" w:rsidTr="00CE2130">
      <w:trPr>
        <w:trHeight w:hRule="exact" w:val="284"/>
      </w:trPr>
      <w:tc>
        <w:tcPr>
          <w:tcW w:w="1134" w:type="dxa"/>
          <w:gridSpan w:val="2"/>
          <w:tcBorders>
            <w:left w:val="single" w:sz="8" w:space="0" w:color="auto"/>
            <w:right w:val="single" w:sz="8" w:space="0" w:color="auto"/>
          </w:tcBorders>
          <w:vAlign w:val="center"/>
        </w:tcPr>
        <w:p w14:paraId="703E5473" w14:textId="77777777" w:rsidR="00027DF1" w:rsidRPr="001F1450" w:rsidRDefault="00027DF1" w:rsidP="00CE2130">
          <w:pPr>
            <w:jc w:val="left"/>
            <w:rPr>
              <w:sz w:val="18"/>
              <w:szCs w:val="18"/>
            </w:rPr>
          </w:pPr>
        </w:p>
      </w:tc>
      <w:tc>
        <w:tcPr>
          <w:tcW w:w="1134" w:type="dxa"/>
          <w:gridSpan w:val="2"/>
          <w:tcBorders>
            <w:left w:val="single" w:sz="8" w:space="0" w:color="auto"/>
            <w:right w:val="single" w:sz="8" w:space="0" w:color="auto"/>
          </w:tcBorders>
          <w:vAlign w:val="center"/>
        </w:tcPr>
        <w:p w14:paraId="223AA3E2" w14:textId="77777777" w:rsidR="00027DF1" w:rsidRPr="00DE1FCA" w:rsidRDefault="00027DF1" w:rsidP="00CE2130">
          <w:pPr>
            <w:jc w:val="left"/>
            <w:rPr>
              <w:spacing w:val="-12"/>
              <w:sz w:val="18"/>
              <w:szCs w:val="18"/>
            </w:rPr>
          </w:pPr>
        </w:p>
      </w:tc>
      <w:tc>
        <w:tcPr>
          <w:tcW w:w="850" w:type="dxa"/>
          <w:tcBorders>
            <w:left w:val="single" w:sz="8" w:space="0" w:color="auto"/>
            <w:right w:val="single" w:sz="8" w:space="0" w:color="auto"/>
          </w:tcBorders>
          <w:vAlign w:val="center"/>
        </w:tcPr>
        <w:p w14:paraId="3EADE25A" w14:textId="77777777" w:rsidR="00027DF1" w:rsidRPr="001F1450" w:rsidRDefault="00027DF1" w:rsidP="00CE2130">
          <w:pPr>
            <w:jc w:val="center"/>
            <w:rPr>
              <w:sz w:val="18"/>
              <w:szCs w:val="18"/>
            </w:rPr>
          </w:pPr>
        </w:p>
      </w:tc>
      <w:tc>
        <w:tcPr>
          <w:tcW w:w="567" w:type="dxa"/>
          <w:tcBorders>
            <w:left w:val="single" w:sz="8" w:space="0" w:color="auto"/>
            <w:right w:val="single" w:sz="8" w:space="0" w:color="auto"/>
          </w:tcBorders>
          <w:vAlign w:val="center"/>
        </w:tcPr>
        <w:p w14:paraId="2FD17AF3" w14:textId="77777777" w:rsidR="00027DF1" w:rsidRPr="001F1450" w:rsidRDefault="00027DF1" w:rsidP="00CE2130">
          <w:pPr>
            <w:jc w:val="center"/>
            <w:rPr>
              <w:sz w:val="18"/>
              <w:szCs w:val="18"/>
            </w:rPr>
          </w:pPr>
        </w:p>
      </w:tc>
      <w:tc>
        <w:tcPr>
          <w:tcW w:w="3872" w:type="dxa"/>
          <w:tcBorders>
            <w:left w:val="single" w:sz="8" w:space="0" w:color="auto"/>
            <w:bottom w:val="single" w:sz="8" w:space="0" w:color="auto"/>
            <w:right w:val="single" w:sz="8" w:space="0" w:color="auto"/>
          </w:tcBorders>
          <w:vAlign w:val="center"/>
        </w:tcPr>
        <w:p w14:paraId="12669778" w14:textId="77777777" w:rsidR="00027DF1" w:rsidRPr="001F1450" w:rsidRDefault="00027DF1" w:rsidP="00CE2130">
          <w:pPr>
            <w:jc w:val="center"/>
            <w:rPr>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04CD8C3F" w14:textId="77777777" w:rsidR="00027DF1" w:rsidRPr="00F20404" w:rsidRDefault="00027DF1" w:rsidP="00F20404">
          <w:pPr>
            <w:spacing w:before="20"/>
            <w:jc w:val="center"/>
            <w:rPr>
              <w:sz w:val="18"/>
              <w:szCs w:val="18"/>
            </w:rPr>
          </w:pPr>
          <w:r>
            <w:rPr>
              <w:sz w:val="18"/>
              <w:szCs w:val="18"/>
            </w:rPr>
            <w:t>П</w:t>
          </w:r>
        </w:p>
      </w:tc>
      <w:tc>
        <w:tcPr>
          <w:tcW w:w="852" w:type="dxa"/>
          <w:tcBorders>
            <w:top w:val="single" w:sz="8" w:space="0" w:color="auto"/>
            <w:left w:val="single" w:sz="8" w:space="0" w:color="auto"/>
            <w:bottom w:val="single" w:sz="8" w:space="0" w:color="auto"/>
            <w:right w:val="single" w:sz="8" w:space="0" w:color="auto"/>
          </w:tcBorders>
          <w:vAlign w:val="center"/>
        </w:tcPr>
        <w:p w14:paraId="5C8A0276" w14:textId="77777777" w:rsidR="00027DF1" w:rsidRPr="008A71AB" w:rsidRDefault="00027DF1" w:rsidP="00CE2130">
          <w:pPr>
            <w:jc w:val="center"/>
            <w:rPr>
              <w:sz w:val="18"/>
              <w:szCs w:val="18"/>
              <w:lang w:val="en-US"/>
            </w:rPr>
          </w:pPr>
          <w:r>
            <w:rPr>
              <w:sz w:val="18"/>
              <w:szCs w:val="18"/>
              <w:lang w:val="en-US"/>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58D3DD6" w14:textId="5E242ACC" w:rsidR="00027DF1" w:rsidRPr="001F1450" w:rsidRDefault="00027DF1" w:rsidP="00CE2130">
          <w:pPr>
            <w:jc w:val="center"/>
            <w:rPr>
              <w:sz w:val="18"/>
              <w:szCs w:val="18"/>
            </w:rPr>
          </w:pPr>
          <w:r w:rsidRPr="001F1450">
            <w:rPr>
              <w:sz w:val="18"/>
              <w:szCs w:val="18"/>
            </w:rPr>
            <w:fldChar w:fldCharType="begin"/>
          </w:r>
          <w:r w:rsidRPr="001F1450">
            <w:rPr>
              <w:sz w:val="18"/>
              <w:szCs w:val="18"/>
            </w:rPr>
            <w:instrText xml:space="preserve"> SECTIONPAGES </w:instrText>
          </w:r>
          <w:r w:rsidRPr="001F1450">
            <w:rPr>
              <w:sz w:val="18"/>
              <w:szCs w:val="18"/>
            </w:rPr>
            <w:fldChar w:fldCharType="separate"/>
          </w:r>
          <w:r w:rsidR="004B462B">
            <w:rPr>
              <w:noProof/>
              <w:sz w:val="18"/>
              <w:szCs w:val="18"/>
            </w:rPr>
            <w:t>2</w:t>
          </w:r>
          <w:r w:rsidRPr="001F1450">
            <w:rPr>
              <w:sz w:val="18"/>
              <w:szCs w:val="18"/>
            </w:rPr>
            <w:fldChar w:fldCharType="end"/>
          </w:r>
        </w:p>
      </w:tc>
      <w:tc>
        <w:tcPr>
          <w:tcW w:w="357" w:type="dxa"/>
          <w:tcBorders>
            <w:top w:val="nil"/>
            <w:left w:val="single" w:sz="8" w:space="0" w:color="auto"/>
            <w:bottom w:val="nil"/>
            <w:right w:val="nil"/>
          </w:tcBorders>
          <w:vAlign w:val="center"/>
        </w:tcPr>
        <w:p w14:paraId="068A13D6" w14:textId="77777777" w:rsidR="00027DF1" w:rsidRPr="001F1450" w:rsidRDefault="00027DF1" w:rsidP="00CE2130">
          <w:pPr>
            <w:jc w:val="center"/>
            <w:rPr>
              <w:sz w:val="18"/>
              <w:szCs w:val="18"/>
            </w:rPr>
          </w:pPr>
        </w:p>
      </w:tc>
    </w:tr>
  </w:tbl>
  <w:tbl>
    <w:tblPr>
      <w:tblStyle w:val="af2"/>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027DF1" w:rsidRPr="007F2184" w14:paraId="59988FEB" w14:textId="77777777" w:rsidTr="00CE2130">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24F7F57B" w14:textId="77777777" w:rsidR="00027DF1" w:rsidRPr="007F2184" w:rsidRDefault="00027DF1" w:rsidP="00CE2130">
          <w:pPr>
            <w:pStyle w:val="ad"/>
            <w:jc w:val="left"/>
            <w:rPr>
              <w:sz w:val="18"/>
              <w:szCs w:val="18"/>
            </w:rPr>
          </w:pPr>
          <w:r>
            <w:rPr>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57913464" w14:textId="77777777" w:rsidR="00027DF1" w:rsidRPr="007F2184" w:rsidRDefault="00027DF1" w:rsidP="00CE2130">
          <w:pPr>
            <w:pStyle w:val="ad"/>
            <w:rPr>
              <w:sz w:val="18"/>
              <w:szCs w:val="18"/>
            </w:rPr>
          </w:pPr>
        </w:p>
      </w:tc>
      <w:tc>
        <w:tcPr>
          <w:tcW w:w="284" w:type="dxa"/>
          <w:tcBorders>
            <w:top w:val="single" w:sz="8" w:space="0" w:color="auto"/>
            <w:left w:val="single" w:sz="8" w:space="0" w:color="auto"/>
            <w:right w:val="single" w:sz="8" w:space="0" w:color="auto"/>
          </w:tcBorders>
          <w:textDirection w:val="btLr"/>
          <w:vAlign w:val="center"/>
        </w:tcPr>
        <w:p w14:paraId="7893CFD1" w14:textId="77777777" w:rsidR="00027DF1" w:rsidRPr="007F2184" w:rsidRDefault="00027DF1" w:rsidP="00CE2130">
          <w:pPr>
            <w:pStyle w:val="ad"/>
            <w:rPr>
              <w:sz w:val="18"/>
              <w:szCs w:val="18"/>
            </w:rPr>
          </w:pPr>
        </w:p>
      </w:tc>
    </w:tr>
    <w:tr w:rsidR="00027DF1" w:rsidRPr="007F2184" w14:paraId="2DCEBAFB" w14:textId="77777777" w:rsidTr="00CE2130">
      <w:trPr>
        <w:cantSplit/>
        <w:trHeight w:val="850"/>
      </w:trPr>
      <w:tc>
        <w:tcPr>
          <w:tcW w:w="283" w:type="dxa"/>
          <w:gridSpan w:val="2"/>
          <w:vMerge/>
          <w:tcBorders>
            <w:left w:val="single" w:sz="8" w:space="0" w:color="auto"/>
            <w:right w:val="single" w:sz="8" w:space="0" w:color="auto"/>
          </w:tcBorders>
          <w:textDirection w:val="btLr"/>
          <w:vAlign w:val="center"/>
        </w:tcPr>
        <w:p w14:paraId="4CD6021D" w14:textId="77777777" w:rsidR="00027DF1" w:rsidRPr="007F2184" w:rsidRDefault="00027DF1" w:rsidP="00CE2130">
          <w:pPr>
            <w:pStyle w:val="ad"/>
            <w:rPr>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491BE0E9" w14:textId="77777777" w:rsidR="00027DF1" w:rsidRPr="007F2184" w:rsidRDefault="00027DF1" w:rsidP="00CE2130">
          <w:pPr>
            <w:pStyle w:val="ad"/>
            <w:rPr>
              <w:sz w:val="18"/>
              <w:szCs w:val="18"/>
            </w:rPr>
          </w:pPr>
        </w:p>
      </w:tc>
      <w:tc>
        <w:tcPr>
          <w:tcW w:w="284" w:type="dxa"/>
          <w:tcBorders>
            <w:top w:val="single" w:sz="8" w:space="0" w:color="auto"/>
            <w:left w:val="single" w:sz="8" w:space="0" w:color="auto"/>
            <w:right w:val="single" w:sz="8" w:space="0" w:color="auto"/>
          </w:tcBorders>
          <w:textDirection w:val="btLr"/>
          <w:vAlign w:val="center"/>
        </w:tcPr>
        <w:p w14:paraId="4D902455" w14:textId="77777777" w:rsidR="00027DF1" w:rsidRPr="007F2184" w:rsidRDefault="00027DF1" w:rsidP="00CE2130">
          <w:pPr>
            <w:pStyle w:val="ad"/>
            <w:rPr>
              <w:sz w:val="18"/>
              <w:szCs w:val="18"/>
            </w:rPr>
          </w:pPr>
        </w:p>
      </w:tc>
    </w:tr>
    <w:tr w:rsidR="00027DF1" w:rsidRPr="007F2184" w14:paraId="3E1A05BB" w14:textId="77777777" w:rsidTr="00CE2130">
      <w:trPr>
        <w:cantSplit/>
        <w:trHeight w:val="1134"/>
      </w:trPr>
      <w:tc>
        <w:tcPr>
          <w:tcW w:w="283" w:type="dxa"/>
          <w:gridSpan w:val="2"/>
          <w:vMerge/>
          <w:tcBorders>
            <w:left w:val="single" w:sz="8" w:space="0" w:color="auto"/>
            <w:right w:val="single" w:sz="8" w:space="0" w:color="auto"/>
          </w:tcBorders>
          <w:textDirection w:val="btLr"/>
          <w:vAlign w:val="center"/>
        </w:tcPr>
        <w:p w14:paraId="6EE7EA73" w14:textId="77777777" w:rsidR="00027DF1" w:rsidRPr="007F2184" w:rsidRDefault="00027DF1" w:rsidP="00CE2130">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521A319E" w14:textId="77777777" w:rsidR="00027DF1" w:rsidRPr="007F2184" w:rsidRDefault="00027DF1" w:rsidP="00CE2130">
          <w:pPr>
            <w:pStyle w:val="ad"/>
            <w:rPr>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51EE4D58" w14:textId="77777777" w:rsidR="00027DF1" w:rsidRPr="007F2184" w:rsidRDefault="00027DF1" w:rsidP="00CE2130">
          <w:pPr>
            <w:pStyle w:val="ad"/>
            <w:rPr>
              <w:sz w:val="18"/>
              <w:szCs w:val="18"/>
            </w:rPr>
          </w:pPr>
        </w:p>
      </w:tc>
    </w:tr>
    <w:tr w:rsidR="00027DF1" w:rsidRPr="007F2184" w14:paraId="7692B215" w14:textId="77777777" w:rsidTr="00CE2130">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075AABD5" w14:textId="77777777" w:rsidR="00027DF1" w:rsidRPr="007F2184" w:rsidRDefault="00027DF1" w:rsidP="00CE2130">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3C7EB623" w14:textId="77777777" w:rsidR="00027DF1" w:rsidRPr="007F2184" w:rsidRDefault="00027DF1" w:rsidP="00CE2130">
          <w:pPr>
            <w:pStyle w:val="ad"/>
            <w:rPr>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41E398D" w14:textId="77777777" w:rsidR="00027DF1" w:rsidRPr="007F2184" w:rsidRDefault="00027DF1" w:rsidP="00CE2130">
          <w:pPr>
            <w:pStyle w:val="ad"/>
            <w:rPr>
              <w:sz w:val="18"/>
              <w:szCs w:val="18"/>
            </w:rPr>
          </w:pPr>
        </w:p>
      </w:tc>
    </w:tr>
    <w:tr w:rsidR="00027DF1" w:rsidRPr="007F2184" w14:paraId="1E2C7C7D" w14:textId="77777777" w:rsidTr="00CE2130">
      <w:trPr>
        <w:cantSplit/>
        <w:trHeight w:hRule="exact" w:val="1418"/>
      </w:trPr>
      <w:tc>
        <w:tcPr>
          <w:tcW w:w="170" w:type="dxa"/>
          <w:tcBorders>
            <w:top w:val="single" w:sz="8" w:space="0" w:color="auto"/>
            <w:left w:val="nil"/>
            <w:bottom w:val="nil"/>
            <w:right w:val="single" w:sz="8" w:space="0" w:color="auto"/>
          </w:tcBorders>
          <w:textDirection w:val="btLr"/>
        </w:tcPr>
        <w:p w14:paraId="74C6C3FD" w14:textId="77777777" w:rsidR="00027DF1" w:rsidRPr="007F2184" w:rsidRDefault="00027DF1" w:rsidP="00CE2130">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859C490" w14:textId="77777777" w:rsidR="00027DF1" w:rsidRPr="007F2184" w:rsidRDefault="00027DF1" w:rsidP="00CE2130">
          <w:pPr>
            <w:pStyle w:val="ad"/>
            <w:rPr>
              <w:sz w:val="18"/>
              <w:szCs w:val="18"/>
            </w:rPr>
          </w:pPr>
          <w:r w:rsidRPr="007F2184">
            <w:rPr>
              <w:sz w:val="18"/>
              <w:szCs w:val="18"/>
            </w:rPr>
            <w:t>Взам.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76D68154" w14:textId="77777777" w:rsidR="00027DF1" w:rsidRPr="007F2184" w:rsidRDefault="00027DF1" w:rsidP="00CE2130">
          <w:pPr>
            <w:pStyle w:val="ad"/>
            <w:rPr>
              <w:sz w:val="18"/>
              <w:szCs w:val="18"/>
            </w:rPr>
          </w:pPr>
        </w:p>
      </w:tc>
    </w:tr>
    <w:tr w:rsidR="00027DF1" w:rsidRPr="007F2184" w14:paraId="3FB03E17" w14:textId="77777777" w:rsidTr="00CE2130">
      <w:trPr>
        <w:cantSplit/>
        <w:trHeight w:hRule="exact" w:val="1985"/>
      </w:trPr>
      <w:tc>
        <w:tcPr>
          <w:tcW w:w="170" w:type="dxa"/>
          <w:tcBorders>
            <w:top w:val="nil"/>
            <w:left w:val="nil"/>
            <w:bottom w:val="nil"/>
            <w:right w:val="single" w:sz="8" w:space="0" w:color="auto"/>
          </w:tcBorders>
          <w:textDirection w:val="btLr"/>
        </w:tcPr>
        <w:p w14:paraId="2BB07C63" w14:textId="77777777" w:rsidR="00027DF1" w:rsidRPr="007F2184" w:rsidRDefault="00027DF1" w:rsidP="00CE2130">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2CA0A58D" w14:textId="77777777" w:rsidR="00027DF1" w:rsidRPr="007F2184" w:rsidRDefault="00027DF1" w:rsidP="00CE2130">
          <w:pPr>
            <w:pStyle w:val="ad"/>
            <w:rPr>
              <w:sz w:val="18"/>
              <w:szCs w:val="18"/>
            </w:rPr>
          </w:pPr>
          <w:r w:rsidRPr="007F2184">
            <w:rPr>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29FBE5EB" w14:textId="77777777" w:rsidR="00027DF1" w:rsidRPr="007F2184" w:rsidRDefault="00027DF1" w:rsidP="00CE2130">
          <w:pPr>
            <w:pStyle w:val="ad"/>
            <w:rPr>
              <w:sz w:val="18"/>
              <w:szCs w:val="18"/>
            </w:rPr>
          </w:pPr>
        </w:p>
      </w:tc>
    </w:tr>
    <w:tr w:rsidR="00027DF1" w:rsidRPr="007F2184" w14:paraId="0F0FD17E" w14:textId="77777777" w:rsidTr="00CE2130">
      <w:trPr>
        <w:cantSplit/>
        <w:trHeight w:hRule="exact" w:val="1418"/>
      </w:trPr>
      <w:tc>
        <w:tcPr>
          <w:tcW w:w="170" w:type="dxa"/>
          <w:tcBorders>
            <w:top w:val="nil"/>
            <w:left w:val="nil"/>
            <w:bottom w:val="nil"/>
            <w:right w:val="single" w:sz="8" w:space="0" w:color="auto"/>
          </w:tcBorders>
          <w:textDirection w:val="btLr"/>
        </w:tcPr>
        <w:p w14:paraId="674ACA66" w14:textId="77777777" w:rsidR="00027DF1" w:rsidRPr="007F2184" w:rsidRDefault="00027DF1" w:rsidP="00CE2130">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3B43A749" w14:textId="77777777" w:rsidR="00027DF1" w:rsidRPr="007F2184" w:rsidRDefault="00027DF1" w:rsidP="00CE2130">
          <w:pPr>
            <w:pStyle w:val="ad"/>
            <w:rPr>
              <w:sz w:val="18"/>
              <w:szCs w:val="18"/>
            </w:rPr>
          </w:pPr>
          <w:r w:rsidRPr="007F2184">
            <w:rPr>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2D757B81" w14:textId="77777777" w:rsidR="00027DF1" w:rsidRPr="007F2184" w:rsidRDefault="00027DF1" w:rsidP="00CE2130">
          <w:pPr>
            <w:pStyle w:val="ad"/>
            <w:rPr>
              <w:sz w:val="18"/>
              <w:szCs w:val="18"/>
            </w:rPr>
          </w:pPr>
        </w:p>
      </w:tc>
    </w:tr>
    <w:tr w:rsidR="00027DF1" w:rsidRPr="007F2184" w14:paraId="06985940" w14:textId="77777777" w:rsidTr="00CE2130">
      <w:trPr>
        <w:cantSplit/>
        <w:trHeight w:val="300"/>
      </w:trPr>
      <w:tc>
        <w:tcPr>
          <w:tcW w:w="170" w:type="dxa"/>
          <w:tcBorders>
            <w:top w:val="nil"/>
            <w:left w:val="nil"/>
            <w:bottom w:val="nil"/>
            <w:right w:val="nil"/>
          </w:tcBorders>
          <w:textDirection w:val="btLr"/>
        </w:tcPr>
        <w:p w14:paraId="6CE48924" w14:textId="77777777" w:rsidR="00027DF1" w:rsidRPr="007F2184" w:rsidRDefault="00027DF1" w:rsidP="00CE2130">
          <w:pPr>
            <w:pStyle w:val="ad"/>
            <w:rPr>
              <w:sz w:val="18"/>
              <w:szCs w:val="18"/>
            </w:rPr>
          </w:pPr>
        </w:p>
      </w:tc>
      <w:tc>
        <w:tcPr>
          <w:tcW w:w="284" w:type="dxa"/>
          <w:gridSpan w:val="2"/>
          <w:tcBorders>
            <w:top w:val="single" w:sz="8" w:space="0" w:color="auto"/>
            <w:left w:val="nil"/>
            <w:bottom w:val="nil"/>
            <w:right w:val="nil"/>
          </w:tcBorders>
          <w:textDirection w:val="btLr"/>
          <w:vAlign w:val="center"/>
        </w:tcPr>
        <w:p w14:paraId="166E1707" w14:textId="77777777" w:rsidR="00027DF1" w:rsidRPr="007F2184" w:rsidRDefault="00027DF1" w:rsidP="00CE2130">
          <w:pPr>
            <w:pStyle w:val="ad"/>
            <w:rPr>
              <w:sz w:val="18"/>
              <w:szCs w:val="18"/>
            </w:rPr>
          </w:pPr>
        </w:p>
      </w:tc>
      <w:tc>
        <w:tcPr>
          <w:tcW w:w="397" w:type="dxa"/>
          <w:gridSpan w:val="2"/>
          <w:tcBorders>
            <w:top w:val="single" w:sz="8" w:space="0" w:color="auto"/>
            <w:left w:val="nil"/>
            <w:bottom w:val="nil"/>
            <w:right w:val="nil"/>
          </w:tcBorders>
          <w:textDirection w:val="btLr"/>
          <w:vAlign w:val="center"/>
        </w:tcPr>
        <w:p w14:paraId="18761F38" w14:textId="77777777" w:rsidR="00027DF1" w:rsidRPr="007F2184" w:rsidRDefault="00027DF1" w:rsidP="00CE2130">
          <w:pPr>
            <w:pStyle w:val="ad"/>
            <w:rPr>
              <w:sz w:val="18"/>
              <w:szCs w:val="18"/>
            </w:rPr>
          </w:pPr>
        </w:p>
      </w:tc>
    </w:tr>
  </w:tbl>
  <w:p w14:paraId="1DA49EAE" w14:textId="77777777" w:rsidR="00027DF1" w:rsidRDefault="00027DF1" w:rsidP="00B95DB7">
    <w:pPr>
      <w:pStyle w:val="ad"/>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027DF1" w:rsidRPr="0055203A" w14:paraId="74470473" w14:textId="77777777"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6BEE7D71" w14:textId="77777777" w:rsidR="00027DF1" w:rsidRPr="0055203A" w:rsidRDefault="00027DF1" w:rsidP="0038078C">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374F4765" w14:textId="77777777" w:rsidR="00027DF1" w:rsidRPr="0055203A" w:rsidRDefault="00027DF1" w:rsidP="0038078C">
          <w:pPr>
            <w:pStyle w:val="ad"/>
            <w:rPr>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7772C488" w14:textId="77777777" w:rsidR="00027DF1" w:rsidRPr="0055203A" w:rsidRDefault="00027DF1" w:rsidP="0038078C">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08EA8341" w14:textId="77777777" w:rsidR="00027DF1" w:rsidRPr="0099196A" w:rsidRDefault="00027DF1" w:rsidP="0038078C">
          <w:pPr>
            <w:pStyle w:val="ad"/>
            <w:rPr>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27BA132E" w14:textId="77777777" w:rsidR="00027DF1" w:rsidRPr="0055203A" w:rsidRDefault="00027DF1" w:rsidP="0038078C">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287E98E4" w14:textId="77777777" w:rsidR="00027DF1" w:rsidRPr="0055203A" w:rsidRDefault="00027DF1" w:rsidP="0038078C">
          <w:pPr>
            <w:pStyle w:val="ad"/>
            <w:rPr>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1BBC19C1" w14:textId="1510E753" w:rsidR="00027DF1" w:rsidRPr="00DE1FCA" w:rsidRDefault="00027DF1" w:rsidP="0038078C">
          <w:pPr>
            <w:jc w:val="center"/>
            <w:rPr>
              <w:sz w:val="32"/>
              <w:szCs w:val="32"/>
            </w:rPr>
          </w:pPr>
          <w:r w:rsidRPr="00DE1FCA">
            <w:rPr>
              <w:sz w:val="32"/>
              <w:szCs w:val="32"/>
            </w:rPr>
            <w:fldChar w:fldCharType="begin"/>
          </w:r>
          <w:r w:rsidRPr="00DE1FCA">
            <w:rPr>
              <w:sz w:val="32"/>
              <w:szCs w:val="32"/>
            </w:rPr>
            <w:instrText xml:space="preserve"> DOCPROPERTY  "Базовое обозначение"  \* MERGEFORMAT </w:instrText>
          </w:r>
          <w:r w:rsidRPr="00DE1FCA">
            <w:rPr>
              <w:sz w:val="32"/>
              <w:szCs w:val="32"/>
            </w:rPr>
            <w:fldChar w:fldCharType="separate"/>
          </w:r>
          <w:r w:rsidR="004A5754">
            <w:rPr>
              <w:sz w:val="32"/>
              <w:szCs w:val="32"/>
            </w:rPr>
            <w:t>ЕТС-71.ПП20-35</w:t>
          </w:r>
          <w:r w:rsidRPr="00DE1FCA">
            <w:rPr>
              <w:sz w:val="32"/>
              <w:szCs w:val="32"/>
            </w:rPr>
            <w:fldChar w:fldCharType="end"/>
          </w:r>
          <w:r w:rsidRPr="00DE1FCA">
            <w:rPr>
              <w:sz w:val="32"/>
              <w:szCs w:val="32"/>
            </w:rPr>
            <w:fldChar w:fldCharType="begin"/>
          </w:r>
          <w:r w:rsidRPr="00DE1FCA">
            <w:rPr>
              <w:sz w:val="32"/>
              <w:szCs w:val="32"/>
            </w:rPr>
            <w:instrText xml:space="preserve"> DOCPROPERTY  "Доп. обозначение"  \* MERGEFORMAT </w:instrText>
          </w:r>
          <w:r w:rsidRPr="00DE1FCA">
            <w:rPr>
              <w:sz w:val="32"/>
              <w:szCs w:val="32"/>
            </w:rPr>
            <w:fldChar w:fldCharType="separate"/>
          </w:r>
          <w:r w:rsidR="004A5754">
            <w:rPr>
              <w:sz w:val="32"/>
              <w:szCs w:val="32"/>
            </w:rPr>
            <w:t>.П.00.07-ОМ-СТ</w:t>
          </w:r>
          <w:r w:rsidRPr="00DE1FCA">
            <w:rPr>
              <w:sz w:val="32"/>
              <w:szCs w:val="32"/>
            </w:rPr>
            <w:fldChar w:fldCharType="end"/>
          </w:r>
        </w:p>
      </w:tc>
      <w:tc>
        <w:tcPr>
          <w:tcW w:w="567" w:type="dxa"/>
          <w:tcBorders>
            <w:top w:val="single" w:sz="8" w:space="0" w:color="auto"/>
            <w:left w:val="single" w:sz="8" w:space="0" w:color="auto"/>
            <w:bottom w:val="single" w:sz="8" w:space="0" w:color="auto"/>
            <w:right w:val="nil"/>
          </w:tcBorders>
          <w:vAlign w:val="center"/>
        </w:tcPr>
        <w:p w14:paraId="1A34BA10" w14:textId="77777777" w:rsidR="00027DF1" w:rsidRPr="0055203A" w:rsidRDefault="00027DF1" w:rsidP="0038078C">
          <w:pPr>
            <w:pStyle w:val="ad"/>
            <w:rPr>
              <w:sz w:val="18"/>
              <w:szCs w:val="18"/>
            </w:rPr>
          </w:pPr>
          <w:r w:rsidRPr="0055203A">
            <w:rPr>
              <w:sz w:val="18"/>
              <w:szCs w:val="18"/>
            </w:rPr>
            <w:t>Лист</w:t>
          </w:r>
        </w:p>
      </w:tc>
      <w:tc>
        <w:tcPr>
          <w:tcW w:w="357" w:type="dxa"/>
          <w:tcBorders>
            <w:top w:val="nil"/>
            <w:left w:val="nil"/>
            <w:bottom w:val="nil"/>
            <w:right w:val="nil"/>
          </w:tcBorders>
          <w:vAlign w:val="center"/>
        </w:tcPr>
        <w:p w14:paraId="73D2AD15" w14:textId="77777777" w:rsidR="00027DF1" w:rsidRPr="0055203A" w:rsidRDefault="00027DF1" w:rsidP="0038078C">
          <w:pPr>
            <w:pStyle w:val="ad"/>
            <w:rPr>
              <w:sz w:val="18"/>
              <w:szCs w:val="18"/>
            </w:rPr>
          </w:pPr>
        </w:p>
      </w:tc>
    </w:tr>
    <w:tr w:rsidR="00027DF1" w:rsidRPr="0055203A" w14:paraId="15ED1E14" w14:textId="77777777"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63829980" w14:textId="77777777" w:rsidR="00027DF1" w:rsidRPr="0055203A" w:rsidRDefault="00027DF1" w:rsidP="0038078C">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2447A8BB" w14:textId="77777777" w:rsidR="00027DF1" w:rsidRPr="0055203A" w:rsidRDefault="00027DF1" w:rsidP="0038078C">
          <w:pPr>
            <w:pStyle w:val="ad"/>
            <w:rPr>
              <w:spacing w:val="-22"/>
              <w:sz w:val="18"/>
              <w:szCs w:val="18"/>
            </w:rPr>
          </w:pPr>
        </w:p>
      </w:tc>
      <w:tc>
        <w:tcPr>
          <w:tcW w:w="567" w:type="dxa"/>
          <w:tcBorders>
            <w:left w:val="single" w:sz="8" w:space="0" w:color="auto"/>
            <w:bottom w:val="single" w:sz="8" w:space="0" w:color="auto"/>
            <w:right w:val="single" w:sz="8" w:space="0" w:color="auto"/>
          </w:tcBorders>
          <w:vAlign w:val="center"/>
        </w:tcPr>
        <w:p w14:paraId="6C20D09E" w14:textId="77777777" w:rsidR="00027DF1" w:rsidRPr="0055203A" w:rsidRDefault="00027DF1" w:rsidP="0038078C">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41F03090" w14:textId="77777777" w:rsidR="00027DF1" w:rsidRPr="0099196A" w:rsidRDefault="00027DF1" w:rsidP="0038078C">
          <w:pPr>
            <w:pStyle w:val="ad"/>
            <w:rPr>
              <w:spacing w:val="-14"/>
              <w:sz w:val="18"/>
              <w:szCs w:val="18"/>
            </w:rPr>
          </w:pPr>
        </w:p>
      </w:tc>
      <w:tc>
        <w:tcPr>
          <w:tcW w:w="850" w:type="dxa"/>
          <w:tcBorders>
            <w:left w:val="single" w:sz="8" w:space="0" w:color="auto"/>
            <w:bottom w:val="single" w:sz="8" w:space="0" w:color="auto"/>
            <w:right w:val="single" w:sz="8" w:space="0" w:color="auto"/>
          </w:tcBorders>
          <w:vAlign w:val="center"/>
        </w:tcPr>
        <w:p w14:paraId="3683E532" w14:textId="77777777" w:rsidR="00027DF1" w:rsidRPr="0055203A" w:rsidRDefault="00027DF1" w:rsidP="0038078C">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7CFC83AE" w14:textId="77777777" w:rsidR="00027DF1" w:rsidRPr="0055203A" w:rsidRDefault="00027DF1" w:rsidP="0038078C">
          <w:pPr>
            <w:pStyle w:val="ad"/>
            <w:rPr>
              <w:sz w:val="18"/>
              <w:szCs w:val="18"/>
            </w:rPr>
          </w:pPr>
        </w:p>
      </w:tc>
      <w:tc>
        <w:tcPr>
          <w:tcW w:w="6140" w:type="dxa"/>
          <w:vMerge/>
          <w:tcBorders>
            <w:left w:val="single" w:sz="8" w:space="0" w:color="auto"/>
            <w:bottom w:val="single" w:sz="8" w:space="0" w:color="auto"/>
            <w:right w:val="single" w:sz="8" w:space="0" w:color="auto"/>
          </w:tcBorders>
          <w:vAlign w:val="center"/>
        </w:tcPr>
        <w:p w14:paraId="7E54A637" w14:textId="77777777" w:rsidR="00027DF1" w:rsidRPr="0055203A" w:rsidRDefault="00027DF1" w:rsidP="0038078C">
          <w:pPr>
            <w:pStyle w:val="ad"/>
            <w:rPr>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10797D80" w14:textId="0D6D4258" w:rsidR="00027DF1" w:rsidRPr="0055203A" w:rsidRDefault="00027DF1" w:rsidP="0038078C">
          <w:pPr>
            <w:pStyle w:val="ad"/>
            <w:rPr>
              <w:szCs w:val="24"/>
            </w:rPr>
          </w:pPr>
          <w:r w:rsidRPr="00D20A39">
            <w:fldChar w:fldCharType="begin"/>
          </w:r>
          <w:r w:rsidRPr="00D20A39">
            <w:instrText xml:space="preserve"> = </w:instrText>
          </w:r>
          <w:r w:rsidRPr="00D20A39">
            <w:fldChar w:fldCharType="begin"/>
          </w:r>
          <w:r w:rsidRPr="00D20A39">
            <w:instrText xml:space="preserve"> PAGE </w:instrText>
          </w:r>
          <w:r w:rsidRPr="00D20A39">
            <w:fldChar w:fldCharType="separate"/>
          </w:r>
          <w:r w:rsidR="004B462B">
            <w:rPr>
              <w:noProof/>
            </w:rPr>
            <w:instrText>6</w:instrText>
          </w:r>
          <w:r w:rsidRPr="00D20A39">
            <w:fldChar w:fldCharType="end"/>
          </w:r>
          <w:r w:rsidRPr="00D20A39">
            <w:instrText>-</w:instrText>
          </w:r>
          <w:r>
            <w:fldChar w:fldCharType="begin"/>
          </w:r>
          <w:r>
            <w:instrText xml:space="preserve"> PAGEREF zk</w:instrText>
          </w:r>
          <w:r>
            <w:rPr>
              <w:lang w:val="en-US"/>
            </w:rPr>
            <w:instrText>2</w:instrText>
          </w:r>
          <w:r>
            <w:instrText xml:space="preserve"> </w:instrText>
          </w:r>
          <w:r>
            <w:fldChar w:fldCharType="separate"/>
          </w:r>
          <w:r w:rsidR="004B462B">
            <w:rPr>
              <w:noProof/>
            </w:rPr>
            <w:instrText>5</w:instrText>
          </w:r>
          <w:r>
            <w:rPr>
              <w:noProof/>
            </w:rPr>
            <w:fldChar w:fldCharType="end"/>
          </w:r>
          <w:r w:rsidRPr="00D20A39">
            <w:instrText>+1</w:instrText>
          </w:r>
          <w:r w:rsidRPr="00D20A39">
            <w:fldChar w:fldCharType="separate"/>
          </w:r>
          <w:r w:rsidR="004B462B">
            <w:rPr>
              <w:noProof/>
            </w:rPr>
            <w:t>2</w:t>
          </w:r>
          <w:r w:rsidRPr="00D20A39">
            <w:fldChar w:fldCharType="end"/>
          </w:r>
        </w:p>
      </w:tc>
      <w:tc>
        <w:tcPr>
          <w:tcW w:w="357" w:type="dxa"/>
          <w:tcBorders>
            <w:top w:val="nil"/>
            <w:left w:val="nil"/>
            <w:bottom w:val="nil"/>
            <w:right w:val="nil"/>
          </w:tcBorders>
          <w:vAlign w:val="center"/>
        </w:tcPr>
        <w:p w14:paraId="1FD0522C" w14:textId="77777777" w:rsidR="00027DF1" w:rsidRPr="0055203A" w:rsidRDefault="00027DF1" w:rsidP="0038078C">
          <w:pPr>
            <w:pStyle w:val="ad"/>
            <w:rPr>
              <w:sz w:val="18"/>
              <w:szCs w:val="18"/>
            </w:rPr>
          </w:pPr>
        </w:p>
      </w:tc>
    </w:tr>
    <w:tr w:rsidR="00027DF1" w:rsidRPr="0055203A" w14:paraId="1575D640" w14:textId="77777777"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44A7B2AB" w14:textId="77777777" w:rsidR="00027DF1" w:rsidRPr="0055203A" w:rsidRDefault="00027DF1" w:rsidP="0038078C">
          <w:pPr>
            <w:pStyle w:val="ad"/>
            <w:rPr>
              <w:sz w:val="18"/>
              <w:szCs w:val="18"/>
            </w:rPr>
          </w:pPr>
          <w:r w:rsidRPr="0055203A">
            <w:rPr>
              <w:sz w:val="18"/>
              <w:szCs w:val="18"/>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707E15F2" w14:textId="77777777" w:rsidR="00027DF1" w:rsidRPr="0055203A" w:rsidRDefault="00027DF1" w:rsidP="0038078C">
          <w:pPr>
            <w:pStyle w:val="ad"/>
            <w:rPr>
              <w:spacing w:val="-22"/>
              <w:sz w:val="18"/>
              <w:szCs w:val="18"/>
            </w:rPr>
          </w:pPr>
          <w:r w:rsidRPr="0055203A">
            <w:rPr>
              <w:spacing w:val="-22"/>
              <w:sz w:val="18"/>
              <w:szCs w:val="18"/>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301CDE39" w14:textId="77777777" w:rsidR="00027DF1" w:rsidRPr="0055203A" w:rsidRDefault="00027DF1" w:rsidP="0038078C">
          <w:pPr>
            <w:pStyle w:val="ad"/>
            <w:rPr>
              <w:sz w:val="18"/>
              <w:szCs w:val="18"/>
            </w:rPr>
          </w:pPr>
          <w:r w:rsidRPr="0055203A">
            <w:rPr>
              <w:sz w:val="18"/>
              <w:szCs w:val="18"/>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5E860D8B" w14:textId="77777777" w:rsidR="00027DF1" w:rsidRPr="0099196A" w:rsidRDefault="00027DF1" w:rsidP="0038078C">
          <w:pPr>
            <w:pStyle w:val="ad"/>
            <w:rPr>
              <w:spacing w:val="-14"/>
              <w:sz w:val="18"/>
              <w:szCs w:val="18"/>
            </w:rPr>
          </w:pPr>
          <w:r w:rsidRPr="0099196A">
            <w:rPr>
              <w:spacing w:val="-14"/>
              <w:sz w:val="18"/>
              <w:szCs w:val="18"/>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57C2695B" w14:textId="77777777" w:rsidR="00027DF1" w:rsidRPr="0055203A" w:rsidRDefault="00027DF1" w:rsidP="0038078C">
          <w:pPr>
            <w:pStyle w:val="ad"/>
            <w:rPr>
              <w:sz w:val="18"/>
              <w:szCs w:val="18"/>
            </w:rPr>
          </w:pPr>
          <w:r w:rsidRPr="0055203A">
            <w:rPr>
              <w:sz w:val="18"/>
              <w:szCs w:val="18"/>
            </w:rPr>
            <w:t>Подп.</w:t>
          </w:r>
        </w:p>
      </w:tc>
      <w:tc>
        <w:tcPr>
          <w:tcW w:w="567" w:type="dxa"/>
          <w:tcBorders>
            <w:top w:val="single" w:sz="8" w:space="0" w:color="auto"/>
            <w:left w:val="single" w:sz="8" w:space="0" w:color="auto"/>
            <w:bottom w:val="single" w:sz="8" w:space="0" w:color="auto"/>
            <w:right w:val="single" w:sz="8" w:space="0" w:color="auto"/>
          </w:tcBorders>
          <w:vAlign w:val="center"/>
        </w:tcPr>
        <w:p w14:paraId="5850BC6C" w14:textId="77777777" w:rsidR="00027DF1" w:rsidRPr="0055203A" w:rsidRDefault="00027DF1" w:rsidP="0038078C">
          <w:pPr>
            <w:pStyle w:val="ad"/>
            <w:rPr>
              <w:sz w:val="18"/>
              <w:szCs w:val="18"/>
            </w:rPr>
          </w:pPr>
          <w:r w:rsidRPr="0055203A">
            <w:rPr>
              <w:sz w:val="18"/>
              <w:szCs w:val="18"/>
            </w:rPr>
            <w:t>Дата</w:t>
          </w:r>
        </w:p>
      </w:tc>
      <w:tc>
        <w:tcPr>
          <w:tcW w:w="6140" w:type="dxa"/>
          <w:vMerge/>
          <w:tcBorders>
            <w:left w:val="single" w:sz="8" w:space="0" w:color="auto"/>
            <w:bottom w:val="single" w:sz="8" w:space="0" w:color="auto"/>
            <w:right w:val="single" w:sz="8" w:space="0" w:color="auto"/>
          </w:tcBorders>
          <w:vAlign w:val="center"/>
        </w:tcPr>
        <w:p w14:paraId="2C595872" w14:textId="77777777" w:rsidR="00027DF1" w:rsidRPr="0055203A" w:rsidRDefault="00027DF1" w:rsidP="0038078C">
          <w:pPr>
            <w:pStyle w:val="ad"/>
            <w:rPr>
              <w:sz w:val="18"/>
              <w:szCs w:val="18"/>
            </w:rPr>
          </w:pPr>
        </w:p>
      </w:tc>
      <w:tc>
        <w:tcPr>
          <w:tcW w:w="567" w:type="dxa"/>
          <w:vMerge/>
          <w:tcBorders>
            <w:top w:val="single" w:sz="8" w:space="0" w:color="auto"/>
            <w:left w:val="single" w:sz="8" w:space="0" w:color="auto"/>
            <w:bottom w:val="single" w:sz="8" w:space="0" w:color="auto"/>
            <w:right w:val="nil"/>
          </w:tcBorders>
          <w:vAlign w:val="center"/>
        </w:tcPr>
        <w:p w14:paraId="7AA2E5C0" w14:textId="77777777" w:rsidR="00027DF1" w:rsidRPr="0055203A" w:rsidRDefault="00027DF1" w:rsidP="0038078C">
          <w:pPr>
            <w:pStyle w:val="ad"/>
            <w:rPr>
              <w:sz w:val="18"/>
              <w:szCs w:val="18"/>
            </w:rPr>
          </w:pPr>
        </w:p>
      </w:tc>
      <w:tc>
        <w:tcPr>
          <w:tcW w:w="357" w:type="dxa"/>
          <w:tcBorders>
            <w:top w:val="nil"/>
            <w:left w:val="nil"/>
            <w:bottom w:val="nil"/>
            <w:right w:val="nil"/>
          </w:tcBorders>
          <w:vAlign w:val="center"/>
        </w:tcPr>
        <w:p w14:paraId="5654FCDF" w14:textId="77777777" w:rsidR="00027DF1" w:rsidRPr="0055203A" w:rsidRDefault="00027DF1" w:rsidP="0038078C">
          <w:pPr>
            <w:pStyle w:val="ad"/>
            <w:rPr>
              <w:sz w:val="18"/>
              <w:szCs w:val="18"/>
            </w:rPr>
          </w:pPr>
        </w:p>
      </w:tc>
    </w:tr>
    <w:tr w:rsidR="00027DF1" w:rsidRPr="0055203A" w14:paraId="60623AE5" w14:textId="77777777" w:rsidTr="008A709A">
      <w:trPr>
        <w:trHeight w:hRule="exact" w:val="323"/>
      </w:trPr>
      <w:tc>
        <w:tcPr>
          <w:tcW w:w="567" w:type="dxa"/>
          <w:tcBorders>
            <w:top w:val="single" w:sz="8" w:space="0" w:color="auto"/>
            <w:left w:val="nil"/>
            <w:bottom w:val="nil"/>
            <w:right w:val="nil"/>
          </w:tcBorders>
          <w:vAlign w:val="center"/>
        </w:tcPr>
        <w:p w14:paraId="64A9038E" w14:textId="77777777" w:rsidR="00027DF1" w:rsidRPr="0055203A" w:rsidRDefault="00027DF1" w:rsidP="0038078C">
          <w:pPr>
            <w:pStyle w:val="ad"/>
            <w:rPr>
              <w:sz w:val="18"/>
              <w:szCs w:val="18"/>
            </w:rPr>
          </w:pPr>
        </w:p>
      </w:tc>
      <w:tc>
        <w:tcPr>
          <w:tcW w:w="567" w:type="dxa"/>
          <w:tcBorders>
            <w:top w:val="single" w:sz="8" w:space="0" w:color="auto"/>
            <w:left w:val="nil"/>
            <w:bottom w:val="nil"/>
            <w:right w:val="nil"/>
          </w:tcBorders>
          <w:vAlign w:val="center"/>
        </w:tcPr>
        <w:p w14:paraId="42FA422A" w14:textId="77777777" w:rsidR="00027DF1" w:rsidRPr="0055203A" w:rsidRDefault="00027DF1" w:rsidP="0038078C">
          <w:pPr>
            <w:pStyle w:val="ad"/>
            <w:rPr>
              <w:spacing w:val="-22"/>
              <w:sz w:val="18"/>
              <w:szCs w:val="18"/>
            </w:rPr>
          </w:pPr>
        </w:p>
      </w:tc>
      <w:tc>
        <w:tcPr>
          <w:tcW w:w="567" w:type="dxa"/>
          <w:tcBorders>
            <w:top w:val="single" w:sz="8" w:space="0" w:color="auto"/>
            <w:left w:val="nil"/>
            <w:bottom w:val="nil"/>
            <w:right w:val="nil"/>
          </w:tcBorders>
          <w:vAlign w:val="center"/>
        </w:tcPr>
        <w:p w14:paraId="15C92E76" w14:textId="77777777" w:rsidR="00027DF1" w:rsidRPr="0055203A" w:rsidRDefault="00027DF1" w:rsidP="0038078C">
          <w:pPr>
            <w:pStyle w:val="ad"/>
            <w:rPr>
              <w:sz w:val="18"/>
              <w:szCs w:val="18"/>
            </w:rPr>
          </w:pPr>
        </w:p>
      </w:tc>
      <w:tc>
        <w:tcPr>
          <w:tcW w:w="567" w:type="dxa"/>
          <w:tcBorders>
            <w:top w:val="single" w:sz="8" w:space="0" w:color="auto"/>
            <w:left w:val="nil"/>
            <w:bottom w:val="nil"/>
            <w:right w:val="nil"/>
          </w:tcBorders>
          <w:vAlign w:val="center"/>
        </w:tcPr>
        <w:p w14:paraId="6208193E" w14:textId="77777777" w:rsidR="00027DF1" w:rsidRPr="0055203A" w:rsidRDefault="00027DF1" w:rsidP="0038078C">
          <w:pPr>
            <w:pStyle w:val="ad"/>
            <w:rPr>
              <w:spacing w:val="-20"/>
              <w:sz w:val="18"/>
              <w:szCs w:val="18"/>
            </w:rPr>
          </w:pPr>
        </w:p>
      </w:tc>
      <w:tc>
        <w:tcPr>
          <w:tcW w:w="850" w:type="dxa"/>
          <w:tcBorders>
            <w:top w:val="single" w:sz="8" w:space="0" w:color="auto"/>
            <w:left w:val="nil"/>
            <w:bottom w:val="nil"/>
            <w:right w:val="nil"/>
          </w:tcBorders>
          <w:vAlign w:val="center"/>
        </w:tcPr>
        <w:p w14:paraId="6BBD3816" w14:textId="77777777" w:rsidR="00027DF1" w:rsidRPr="0055203A" w:rsidRDefault="00027DF1" w:rsidP="0038078C">
          <w:pPr>
            <w:pStyle w:val="ad"/>
            <w:rPr>
              <w:sz w:val="18"/>
              <w:szCs w:val="18"/>
            </w:rPr>
          </w:pPr>
        </w:p>
      </w:tc>
      <w:tc>
        <w:tcPr>
          <w:tcW w:w="567" w:type="dxa"/>
          <w:tcBorders>
            <w:top w:val="single" w:sz="8" w:space="0" w:color="auto"/>
            <w:left w:val="nil"/>
            <w:bottom w:val="nil"/>
            <w:right w:val="nil"/>
          </w:tcBorders>
          <w:vAlign w:val="center"/>
        </w:tcPr>
        <w:p w14:paraId="551D98A8" w14:textId="77777777" w:rsidR="00027DF1" w:rsidRPr="0055203A" w:rsidRDefault="00027DF1" w:rsidP="0038078C">
          <w:pPr>
            <w:pStyle w:val="ad"/>
            <w:rPr>
              <w:sz w:val="18"/>
              <w:szCs w:val="18"/>
            </w:rPr>
          </w:pPr>
        </w:p>
      </w:tc>
      <w:tc>
        <w:tcPr>
          <w:tcW w:w="6140" w:type="dxa"/>
          <w:tcBorders>
            <w:top w:val="single" w:sz="8" w:space="0" w:color="auto"/>
            <w:left w:val="nil"/>
            <w:bottom w:val="nil"/>
            <w:right w:val="nil"/>
          </w:tcBorders>
          <w:vAlign w:val="center"/>
        </w:tcPr>
        <w:p w14:paraId="6B7637D3" w14:textId="77777777" w:rsidR="00027DF1" w:rsidRPr="0055203A" w:rsidRDefault="00027DF1" w:rsidP="0038078C">
          <w:pPr>
            <w:pStyle w:val="ad"/>
            <w:rPr>
              <w:sz w:val="18"/>
              <w:szCs w:val="18"/>
            </w:rPr>
          </w:pPr>
        </w:p>
      </w:tc>
      <w:tc>
        <w:tcPr>
          <w:tcW w:w="567" w:type="dxa"/>
          <w:tcBorders>
            <w:top w:val="single" w:sz="8" w:space="0" w:color="auto"/>
            <w:left w:val="nil"/>
            <w:bottom w:val="nil"/>
            <w:right w:val="nil"/>
          </w:tcBorders>
          <w:vAlign w:val="center"/>
        </w:tcPr>
        <w:p w14:paraId="31488ED7" w14:textId="77777777" w:rsidR="00027DF1" w:rsidRPr="0055203A" w:rsidRDefault="00027DF1" w:rsidP="0038078C">
          <w:pPr>
            <w:pStyle w:val="ad"/>
            <w:rPr>
              <w:sz w:val="18"/>
              <w:szCs w:val="18"/>
            </w:rPr>
          </w:pPr>
        </w:p>
      </w:tc>
      <w:tc>
        <w:tcPr>
          <w:tcW w:w="357" w:type="dxa"/>
          <w:tcBorders>
            <w:top w:val="nil"/>
            <w:left w:val="nil"/>
            <w:bottom w:val="nil"/>
            <w:right w:val="nil"/>
          </w:tcBorders>
          <w:vAlign w:val="center"/>
        </w:tcPr>
        <w:p w14:paraId="479CAB3E" w14:textId="77777777" w:rsidR="00027DF1" w:rsidRPr="0055203A" w:rsidRDefault="00027DF1" w:rsidP="0038078C">
          <w:pPr>
            <w:pStyle w:val="ad"/>
            <w:rPr>
              <w:sz w:val="18"/>
              <w:szCs w:val="18"/>
            </w:rPr>
          </w:pPr>
        </w:p>
      </w:tc>
    </w:tr>
  </w:tbl>
  <w:p w14:paraId="337A4712" w14:textId="77777777" w:rsidR="00027DF1" w:rsidRDefault="00027DF1" w:rsidP="0038078C">
    <w:pPr>
      <w:pStyle w:val="ad"/>
      <w:rPr>
        <w:lang w:val="en-US"/>
      </w:rPr>
    </w:pPr>
  </w:p>
  <w:tbl>
    <w:tblPr>
      <w:tblStyle w:val="af2"/>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027DF1" w:rsidRPr="0055203A" w14:paraId="3EC8A801"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75055C3F" w14:textId="77777777" w:rsidR="00027DF1" w:rsidRPr="0055203A" w:rsidRDefault="00027DF1" w:rsidP="0038078C">
          <w:pPr>
            <w:pStyle w:val="ad"/>
            <w:rPr>
              <w:sz w:val="18"/>
              <w:szCs w:val="18"/>
            </w:rPr>
          </w:pPr>
          <w:r w:rsidRPr="0055203A">
            <w:rPr>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14:paraId="69B0CD80" w14:textId="77777777" w:rsidR="00027DF1" w:rsidRPr="0055203A" w:rsidRDefault="00027DF1" w:rsidP="0038078C">
          <w:pPr>
            <w:pStyle w:val="ad"/>
            <w:rPr>
              <w:sz w:val="18"/>
              <w:szCs w:val="18"/>
            </w:rPr>
          </w:pPr>
        </w:p>
      </w:tc>
    </w:tr>
    <w:tr w:rsidR="00027DF1" w:rsidRPr="0055203A" w14:paraId="09AA62EE"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32E1F58C" w14:textId="77777777" w:rsidR="00027DF1" w:rsidRPr="0055203A" w:rsidRDefault="00027DF1" w:rsidP="0038078C">
          <w:pPr>
            <w:pStyle w:val="ad"/>
            <w:rPr>
              <w:sz w:val="18"/>
              <w:szCs w:val="18"/>
            </w:rPr>
          </w:pPr>
          <w:r w:rsidRPr="0055203A">
            <w:rPr>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2195C4C4" w14:textId="77777777" w:rsidR="00027DF1" w:rsidRPr="0055203A" w:rsidRDefault="00027DF1" w:rsidP="0038078C">
          <w:pPr>
            <w:pStyle w:val="ad"/>
            <w:rPr>
              <w:sz w:val="18"/>
              <w:szCs w:val="18"/>
            </w:rPr>
          </w:pPr>
        </w:p>
      </w:tc>
    </w:tr>
    <w:tr w:rsidR="00027DF1" w:rsidRPr="0055203A" w14:paraId="5284A971"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8A20220" w14:textId="77777777" w:rsidR="00027DF1" w:rsidRPr="0055203A" w:rsidRDefault="00027DF1" w:rsidP="0038078C">
          <w:pPr>
            <w:pStyle w:val="ad"/>
            <w:rPr>
              <w:sz w:val="18"/>
              <w:szCs w:val="18"/>
            </w:rPr>
          </w:pPr>
          <w:r w:rsidRPr="0055203A">
            <w:rPr>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2A387246" w14:textId="77777777" w:rsidR="00027DF1" w:rsidRPr="0055203A" w:rsidRDefault="00027DF1" w:rsidP="0038078C">
          <w:pPr>
            <w:pStyle w:val="ad"/>
            <w:rPr>
              <w:sz w:val="18"/>
              <w:szCs w:val="18"/>
            </w:rPr>
          </w:pPr>
        </w:p>
      </w:tc>
    </w:tr>
    <w:tr w:rsidR="00027DF1" w:rsidRPr="0055203A" w14:paraId="18D64979" w14:textId="77777777" w:rsidTr="008A709A">
      <w:trPr>
        <w:cantSplit/>
        <w:trHeight w:val="300"/>
      </w:trPr>
      <w:tc>
        <w:tcPr>
          <w:tcW w:w="284" w:type="dxa"/>
          <w:tcBorders>
            <w:top w:val="single" w:sz="8" w:space="0" w:color="auto"/>
            <w:left w:val="nil"/>
            <w:bottom w:val="nil"/>
            <w:right w:val="nil"/>
          </w:tcBorders>
          <w:textDirection w:val="btLr"/>
          <w:vAlign w:val="center"/>
        </w:tcPr>
        <w:p w14:paraId="46652EDD" w14:textId="77777777" w:rsidR="00027DF1" w:rsidRPr="0055203A" w:rsidRDefault="00027DF1" w:rsidP="0038078C">
          <w:pPr>
            <w:pStyle w:val="ad"/>
            <w:rPr>
              <w:sz w:val="18"/>
              <w:szCs w:val="18"/>
            </w:rPr>
          </w:pPr>
        </w:p>
      </w:tc>
      <w:tc>
        <w:tcPr>
          <w:tcW w:w="397" w:type="dxa"/>
          <w:tcBorders>
            <w:top w:val="single" w:sz="8" w:space="0" w:color="auto"/>
            <w:left w:val="nil"/>
            <w:bottom w:val="nil"/>
            <w:right w:val="nil"/>
          </w:tcBorders>
          <w:textDirection w:val="btLr"/>
          <w:vAlign w:val="center"/>
        </w:tcPr>
        <w:p w14:paraId="32C3B3D2" w14:textId="77777777" w:rsidR="00027DF1" w:rsidRPr="0055203A" w:rsidRDefault="00027DF1" w:rsidP="0038078C">
          <w:pPr>
            <w:pStyle w:val="ad"/>
            <w:rPr>
              <w:sz w:val="18"/>
              <w:szCs w:val="18"/>
            </w:rPr>
          </w:pPr>
        </w:p>
      </w:tc>
    </w:tr>
  </w:tbl>
  <w:p w14:paraId="6FCD53B0" w14:textId="77777777" w:rsidR="00027DF1" w:rsidRPr="0038078C" w:rsidRDefault="00027DF1" w:rsidP="0038078C">
    <w:pPr>
      <w:pStyle w:val="a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708"/>
      <w:gridCol w:w="357"/>
    </w:tblGrid>
    <w:tr w:rsidR="00027DF1" w:rsidRPr="001F1450" w14:paraId="679254AE" w14:textId="77777777" w:rsidTr="00CE2130">
      <w:trPr>
        <w:trHeight w:hRule="exact" w:val="284"/>
      </w:trPr>
      <w:tc>
        <w:tcPr>
          <w:tcW w:w="567" w:type="dxa"/>
          <w:tcBorders>
            <w:top w:val="single" w:sz="8" w:space="0" w:color="auto"/>
            <w:left w:val="single" w:sz="8" w:space="0" w:color="auto"/>
            <w:right w:val="single" w:sz="8" w:space="0" w:color="auto"/>
          </w:tcBorders>
          <w:vAlign w:val="center"/>
        </w:tcPr>
        <w:p w14:paraId="18E446DF" w14:textId="77777777" w:rsidR="00027DF1" w:rsidRPr="001F1450" w:rsidRDefault="00027DF1" w:rsidP="00CE2130">
          <w:pPr>
            <w:jc w:val="center"/>
            <w:rPr>
              <w:sz w:val="18"/>
              <w:szCs w:val="18"/>
            </w:rPr>
          </w:pPr>
        </w:p>
      </w:tc>
      <w:tc>
        <w:tcPr>
          <w:tcW w:w="567" w:type="dxa"/>
          <w:tcBorders>
            <w:top w:val="single" w:sz="8" w:space="0" w:color="auto"/>
            <w:left w:val="single" w:sz="8" w:space="0" w:color="auto"/>
            <w:right w:val="single" w:sz="8" w:space="0" w:color="auto"/>
          </w:tcBorders>
          <w:vAlign w:val="center"/>
        </w:tcPr>
        <w:p w14:paraId="087F8586" w14:textId="77777777" w:rsidR="00027DF1" w:rsidRPr="001F1450" w:rsidRDefault="00027DF1" w:rsidP="00CE2130">
          <w:pPr>
            <w:jc w:val="center"/>
            <w:rPr>
              <w:spacing w:val="-22"/>
              <w:sz w:val="18"/>
              <w:szCs w:val="18"/>
            </w:rPr>
          </w:pPr>
        </w:p>
      </w:tc>
      <w:tc>
        <w:tcPr>
          <w:tcW w:w="567" w:type="dxa"/>
          <w:tcBorders>
            <w:top w:val="single" w:sz="8" w:space="0" w:color="auto"/>
            <w:left w:val="single" w:sz="8" w:space="0" w:color="auto"/>
            <w:right w:val="single" w:sz="8" w:space="0" w:color="auto"/>
          </w:tcBorders>
          <w:vAlign w:val="center"/>
        </w:tcPr>
        <w:p w14:paraId="1F32151D" w14:textId="77777777" w:rsidR="00027DF1" w:rsidRPr="001F1450" w:rsidRDefault="00027DF1" w:rsidP="00CE2130">
          <w:pPr>
            <w:jc w:val="center"/>
            <w:rPr>
              <w:sz w:val="18"/>
              <w:szCs w:val="18"/>
            </w:rPr>
          </w:pPr>
        </w:p>
      </w:tc>
      <w:tc>
        <w:tcPr>
          <w:tcW w:w="567" w:type="dxa"/>
          <w:tcBorders>
            <w:top w:val="single" w:sz="8" w:space="0" w:color="auto"/>
            <w:left w:val="single" w:sz="8" w:space="0" w:color="auto"/>
            <w:right w:val="single" w:sz="8" w:space="0" w:color="auto"/>
          </w:tcBorders>
          <w:vAlign w:val="center"/>
        </w:tcPr>
        <w:p w14:paraId="5F60AC2F" w14:textId="77777777" w:rsidR="00027DF1" w:rsidRPr="001F1450" w:rsidRDefault="00027DF1" w:rsidP="00CE2130">
          <w:pPr>
            <w:jc w:val="center"/>
            <w:rPr>
              <w:spacing w:val="-18"/>
              <w:sz w:val="18"/>
              <w:szCs w:val="18"/>
            </w:rPr>
          </w:pPr>
        </w:p>
      </w:tc>
      <w:tc>
        <w:tcPr>
          <w:tcW w:w="850" w:type="dxa"/>
          <w:tcBorders>
            <w:top w:val="single" w:sz="8" w:space="0" w:color="auto"/>
            <w:left w:val="single" w:sz="8" w:space="0" w:color="auto"/>
            <w:right w:val="single" w:sz="8" w:space="0" w:color="auto"/>
          </w:tcBorders>
          <w:vAlign w:val="center"/>
        </w:tcPr>
        <w:p w14:paraId="1ABA7F30" w14:textId="77777777" w:rsidR="00027DF1" w:rsidRPr="001F1450" w:rsidRDefault="00027DF1" w:rsidP="00CE2130">
          <w:pPr>
            <w:jc w:val="center"/>
            <w:rPr>
              <w:sz w:val="18"/>
              <w:szCs w:val="18"/>
            </w:rPr>
          </w:pPr>
        </w:p>
      </w:tc>
      <w:tc>
        <w:tcPr>
          <w:tcW w:w="567" w:type="dxa"/>
          <w:tcBorders>
            <w:top w:val="single" w:sz="8" w:space="0" w:color="auto"/>
            <w:left w:val="single" w:sz="8" w:space="0" w:color="auto"/>
            <w:right w:val="single" w:sz="8" w:space="0" w:color="auto"/>
          </w:tcBorders>
          <w:vAlign w:val="center"/>
        </w:tcPr>
        <w:p w14:paraId="7FAE0E6E" w14:textId="77777777" w:rsidR="00027DF1" w:rsidRPr="001F1450" w:rsidRDefault="00027DF1" w:rsidP="00CE2130">
          <w:pPr>
            <w:jc w:val="center"/>
            <w:rPr>
              <w:sz w:val="18"/>
              <w:szCs w:val="18"/>
            </w:rPr>
          </w:pPr>
        </w:p>
      </w:tc>
      <w:tc>
        <w:tcPr>
          <w:tcW w:w="6708" w:type="dxa"/>
          <w:vMerge w:val="restart"/>
          <w:tcBorders>
            <w:top w:val="single" w:sz="8" w:space="0" w:color="auto"/>
            <w:left w:val="single" w:sz="8" w:space="0" w:color="auto"/>
            <w:right w:val="single" w:sz="8" w:space="0" w:color="auto"/>
          </w:tcBorders>
          <w:vAlign w:val="center"/>
        </w:tcPr>
        <w:p w14:paraId="536C826D" w14:textId="7670FDC5" w:rsidR="00027DF1" w:rsidRPr="0099196A" w:rsidRDefault="00027DF1" w:rsidP="00CE2130">
          <w:pPr>
            <w:jc w:val="center"/>
            <w:rPr>
              <w:sz w:val="32"/>
              <w:szCs w:val="32"/>
            </w:rPr>
          </w:pPr>
          <w:r w:rsidRPr="0099196A">
            <w:rPr>
              <w:sz w:val="32"/>
              <w:szCs w:val="32"/>
            </w:rPr>
            <w:fldChar w:fldCharType="begin"/>
          </w:r>
          <w:r w:rsidRPr="0099196A">
            <w:rPr>
              <w:sz w:val="32"/>
              <w:szCs w:val="32"/>
            </w:rPr>
            <w:instrText xml:space="preserve"> DOCPROPERTY  "Базовое обозначение"</w:instrText>
          </w:r>
          <w:r>
            <w:rPr>
              <w:sz w:val="32"/>
              <w:szCs w:val="32"/>
            </w:rPr>
            <w:instrText xml:space="preserve"> </w:instrText>
          </w:r>
          <w:r w:rsidRPr="0099196A">
            <w:rPr>
              <w:sz w:val="32"/>
              <w:szCs w:val="32"/>
            </w:rPr>
            <w:fldChar w:fldCharType="separate"/>
          </w:r>
          <w:r w:rsidR="004A5754">
            <w:rPr>
              <w:sz w:val="32"/>
              <w:szCs w:val="32"/>
            </w:rPr>
            <w:t>ЕТС-71.ПП20-35</w:t>
          </w:r>
          <w:r w:rsidRPr="0099196A">
            <w:rPr>
              <w:sz w:val="32"/>
              <w:szCs w:val="32"/>
            </w:rPr>
            <w:fldChar w:fldCharType="end"/>
          </w:r>
          <w:r w:rsidRPr="0099196A">
            <w:rPr>
              <w:sz w:val="32"/>
              <w:szCs w:val="32"/>
            </w:rPr>
            <w:fldChar w:fldCharType="begin"/>
          </w:r>
          <w:r w:rsidRPr="0099196A">
            <w:rPr>
              <w:sz w:val="32"/>
              <w:szCs w:val="32"/>
            </w:rPr>
            <w:instrText xml:space="preserve"> DOCPROPERTY  "Доп. обозначение" </w:instrText>
          </w:r>
          <w:r w:rsidRPr="0099196A">
            <w:rPr>
              <w:sz w:val="32"/>
              <w:szCs w:val="32"/>
            </w:rPr>
            <w:fldChar w:fldCharType="separate"/>
          </w:r>
          <w:r w:rsidR="004A5754">
            <w:rPr>
              <w:sz w:val="32"/>
              <w:szCs w:val="32"/>
            </w:rPr>
            <w:t>.П.00.07-ОМ-СТ</w:t>
          </w:r>
          <w:r w:rsidRPr="0099196A">
            <w:rPr>
              <w:sz w:val="32"/>
              <w:szCs w:val="32"/>
            </w:rPr>
            <w:fldChar w:fldCharType="end"/>
          </w:r>
        </w:p>
      </w:tc>
      <w:tc>
        <w:tcPr>
          <w:tcW w:w="357" w:type="dxa"/>
          <w:tcBorders>
            <w:top w:val="nil"/>
            <w:left w:val="single" w:sz="8" w:space="0" w:color="auto"/>
            <w:bottom w:val="nil"/>
            <w:right w:val="nil"/>
          </w:tcBorders>
          <w:vAlign w:val="center"/>
        </w:tcPr>
        <w:p w14:paraId="04D4822B" w14:textId="77777777" w:rsidR="00027DF1" w:rsidRPr="001F1450" w:rsidRDefault="00027DF1" w:rsidP="00CE2130">
          <w:pPr>
            <w:jc w:val="center"/>
            <w:rPr>
              <w:sz w:val="18"/>
              <w:szCs w:val="18"/>
            </w:rPr>
          </w:pPr>
        </w:p>
      </w:tc>
    </w:tr>
    <w:tr w:rsidR="00027DF1" w:rsidRPr="001F1450" w14:paraId="2DF3C4D9" w14:textId="77777777" w:rsidTr="00CE2130">
      <w:trPr>
        <w:trHeight w:hRule="exact" w:val="284"/>
      </w:trPr>
      <w:tc>
        <w:tcPr>
          <w:tcW w:w="567" w:type="dxa"/>
          <w:tcBorders>
            <w:left w:val="single" w:sz="8" w:space="0" w:color="auto"/>
            <w:bottom w:val="single" w:sz="8" w:space="0" w:color="auto"/>
            <w:right w:val="single" w:sz="8" w:space="0" w:color="auto"/>
          </w:tcBorders>
          <w:vAlign w:val="center"/>
        </w:tcPr>
        <w:p w14:paraId="73C785BA" w14:textId="77777777" w:rsidR="00027DF1" w:rsidRPr="001F1450" w:rsidRDefault="00027DF1" w:rsidP="00CE2130">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48622DB3" w14:textId="77777777" w:rsidR="00027DF1" w:rsidRPr="001F1450" w:rsidRDefault="00027DF1" w:rsidP="00CE2130">
          <w:pPr>
            <w:jc w:val="center"/>
            <w:rPr>
              <w:spacing w:val="-22"/>
              <w:sz w:val="18"/>
              <w:szCs w:val="18"/>
            </w:rPr>
          </w:pPr>
        </w:p>
      </w:tc>
      <w:tc>
        <w:tcPr>
          <w:tcW w:w="567" w:type="dxa"/>
          <w:tcBorders>
            <w:left w:val="single" w:sz="8" w:space="0" w:color="auto"/>
            <w:bottom w:val="single" w:sz="8" w:space="0" w:color="auto"/>
            <w:right w:val="single" w:sz="8" w:space="0" w:color="auto"/>
          </w:tcBorders>
          <w:vAlign w:val="center"/>
        </w:tcPr>
        <w:p w14:paraId="7980130D" w14:textId="77777777" w:rsidR="00027DF1" w:rsidRPr="001F1450" w:rsidRDefault="00027DF1" w:rsidP="00CE2130">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4167D08F" w14:textId="77777777" w:rsidR="00027DF1" w:rsidRPr="001F1450" w:rsidRDefault="00027DF1" w:rsidP="00CE2130">
          <w:pPr>
            <w:jc w:val="center"/>
            <w:rPr>
              <w:spacing w:val="-18"/>
              <w:sz w:val="18"/>
              <w:szCs w:val="18"/>
            </w:rPr>
          </w:pPr>
        </w:p>
      </w:tc>
      <w:tc>
        <w:tcPr>
          <w:tcW w:w="850" w:type="dxa"/>
          <w:tcBorders>
            <w:left w:val="single" w:sz="8" w:space="0" w:color="auto"/>
            <w:bottom w:val="single" w:sz="8" w:space="0" w:color="auto"/>
            <w:right w:val="single" w:sz="8" w:space="0" w:color="auto"/>
          </w:tcBorders>
          <w:vAlign w:val="center"/>
        </w:tcPr>
        <w:p w14:paraId="46B8DB16" w14:textId="77777777" w:rsidR="00027DF1" w:rsidRPr="001F1450" w:rsidRDefault="00027DF1" w:rsidP="00CE2130">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3CB9AC5D" w14:textId="77777777" w:rsidR="00027DF1" w:rsidRPr="001F1450" w:rsidRDefault="00027DF1" w:rsidP="00CE2130">
          <w:pPr>
            <w:jc w:val="center"/>
            <w:rPr>
              <w:sz w:val="18"/>
              <w:szCs w:val="18"/>
            </w:rPr>
          </w:pPr>
        </w:p>
      </w:tc>
      <w:tc>
        <w:tcPr>
          <w:tcW w:w="6708" w:type="dxa"/>
          <w:vMerge/>
          <w:tcBorders>
            <w:left w:val="single" w:sz="8" w:space="0" w:color="auto"/>
            <w:right w:val="single" w:sz="8" w:space="0" w:color="auto"/>
          </w:tcBorders>
          <w:vAlign w:val="center"/>
        </w:tcPr>
        <w:p w14:paraId="3A164FAA" w14:textId="77777777" w:rsidR="00027DF1" w:rsidRPr="001F1450" w:rsidRDefault="00027DF1" w:rsidP="00CE2130">
          <w:pPr>
            <w:jc w:val="center"/>
            <w:rPr>
              <w:sz w:val="18"/>
              <w:szCs w:val="18"/>
            </w:rPr>
          </w:pPr>
        </w:p>
      </w:tc>
      <w:tc>
        <w:tcPr>
          <w:tcW w:w="357" w:type="dxa"/>
          <w:tcBorders>
            <w:top w:val="nil"/>
            <w:left w:val="single" w:sz="8" w:space="0" w:color="auto"/>
            <w:bottom w:val="nil"/>
            <w:right w:val="nil"/>
          </w:tcBorders>
          <w:vAlign w:val="center"/>
        </w:tcPr>
        <w:p w14:paraId="04FB0B79" w14:textId="77777777" w:rsidR="00027DF1" w:rsidRPr="001F1450" w:rsidRDefault="00027DF1" w:rsidP="00CE2130">
          <w:pPr>
            <w:jc w:val="center"/>
            <w:rPr>
              <w:sz w:val="18"/>
              <w:szCs w:val="18"/>
            </w:rPr>
          </w:pPr>
        </w:p>
      </w:tc>
    </w:tr>
    <w:tr w:rsidR="00027DF1" w:rsidRPr="001F1450" w14:paraId="3038D70D" w14:textId="77777777"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7BD392E4" w14:textId="77777777" w:rsidR="00027DF1" w:rsidRPr="001F1450" w:rsidRDefault="00027DF1" w:rsidP="00CE2130">
          <w:pPr>
            <w:jc w:val="center"/>
            <w:rPr>
              <w:sz w:val="18"/>
              <w:szCs w:val="18"/>
            </w:rPr>
          </w:pPr>
          <w:r w:rsidRPr="001F1450">
            <w:rPr>
              <w:sz w:val="18"/>
              <w:szCs w:val="18"/>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7EB741C4" w14:textId="77777777" w:rsidR="00027DF1" w:rsidRPr="001F1450" w:rsidRDefault="00027DF1" w:rsidP="00CE2130">
          <w:pPr>
            <w:jc w:val="center"/>
            <w:rPr>
              <w:spacing w:val="-22"/>
              <w:sz w:val="18"/>
              <w:szCs w:val="18"/>
            </w:rPr>
          </w:pPr>
          <w:r w:rsidRPr="001F1450">
            <w:rPr>
              <w:spacing w:val="-22"/>
              <w:sz w:val="18"/>
              <w:szCs w:val="18"/>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5762EFAB" w14:textId="77777777" w:rsidR="00027DF1" w:rsidRPr="001F1450" w:rsidRDefault="00027DF1" w:rsidP="00CE2130">
          <w:pPr>
            <w:jc w:val="center"/>
            <w:rPr>
              <w:sz w:val="18"/>
              <w:szCs w:val="18"/>
            </w:rPr>
          </w:pPr>
          <w:r w:rsidRPr="001F1450">
            <w:rPr>
              <w:sz w:val="18"/>
              <w:szCs w:val="18"/>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09914984" w14:textId="77777777" w:rsidR="00027DF1" w:rsidRPr="001F1450" w:rsidRDefault="00027DF1" w:rsidP="00CE2130">
          <w:pPr>
            <w:jc w:val="center"/>
            <w:rPr>
              <w:spacing w:val="-18"/>
              <w:sz w:val="18"/>
              <w:szCs w:val="18"/>
            </w:rPr>
          </w:pPr>
          <w:r w:rsidRPr="001F1450">
            <w:rPr>
              <w:spacing w:val="-18"/>
              <w:sz w:val="18"/>
              <w:szCs w:val="18"/>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25BE10FD" w14:textId="77777777" w:rsidR="00027DF1" w:rsidRPr="001F1450" w:rsidRDefault="00027DF1" w:rsidP="00CE2130">
          <w:pPr>
            <w:jc w:val="center"/>
            <w:rPr>
              <w:sz w:val="18"/>
              <w:szCs w:val="18"/>
            </w:rPr>
          </w:pPr>
          <w:r w:rsidRPr="001F1450">
            <w:rPr>
              <w:sz w:val="18"/>
              <w:szCs w:val="18"/>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079E910E" w14:textId="77777777" w:rsidR="00027DF1" w:rsidRPr="001F1450" w:rsidRDefault="00027DF1" w:rsidP="00CE2130">
          <w:pPr>
            <w:jc w:val="center"/>
            <w:rPr>
              <w:sz w:val="18"/>
              <w:szCs w:val="18"/>
            </w:rPr>
          </w:pPr>
          <w:r w:rsidRPr="001F1450">
            <w:rPr>
              <w:sz w:val="18"/>
              <w:szCs w:val="18"/>
            </w:rPr>
            <w:t>Дата</w:t>
          </w:r>
        </w:p>
      </w:tc>
      <w:tc>
        <w:tcPr>
          <w:tcW w:w="6708" w:type="dxa"/>
          <w:vMerge/>
          <w:tcBorders>
            <w:left w:val="single" w:sz="8" w:space="0" w:color="auto"/>
            <w:bottom w:val="single" w:sz="8" w:space="0" w:color="auto"/>
            <w:right w:val="single" w:sz="8" w:space="0" w:color="auto"/>
          </w:tcBorders>
          <w:vAlign w:val="center"/>
        </w:tcPr>
        <w:p w14:paraId="692F8313" w14:textId="77777777" w:rsidR="00027DF1" w:rsidRPr="001F1450" w:rsidRDefault="00027DF1" w:rsidP="00CE2130">
          <w:pPr>
            <w:jc w:val="center"/>
            <w:rPr>
              <w:sz w:val="18"/>
              <w:szCs w:val="18"/>
            </w:rPr>
          </w:pPr>
        </w:p>
      </w:tc>
      <w:tc>
        <w:tcPr>
          <w:tcW w:w="357" w:type="dxa"/>
          <w:tcBorders>
            <w:top w:val="nil"/>
            <w:left w:val="single" w:sz="8" w:space="0" w:color="auto"/>
            <w:bottom w:val="nil"/>
            <w:right w:val="nil"/>
          </w:tcBorders>
          <w:vAlign w:val="center"/>
        </w:tcPr>
        <w:p w14:paraId="5EC46A8F" w14:textId="77777777" w:rsidR="00027DF1" w:rsidRPr="001F1450" w:rsidRDefault="00027DF1" w:rsidP="00CE2130">
          <w:pPr>
            <w:jc w:val="center"/>
            <w:rPr>
              <w:sz w:val="18"/>
              <w:szCs w:val="18"/>
            </w:rPr>
          </w:pPr>
        </w:p>
      </w:tc>
    </w:tr>
  </w:tbl>
  <w:tbl>
    <w:tblPr>
      <w:tblStyle w:val="af2"/>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027DF1" w:rsidRPr="007F2184" w14:paraId="3FC23C7E" w14:textId="77777777" w:rsidTr="008A709A">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69F0594F" w14:textId="77777777" w:rsidR="00027DF1" w:rsidRPr="007F2184" w:rsidRDefault="00027DF1" w:rsidP="008A709A">
          <w:pPr>
            <w:pStyle w:val="ad"/>
            <w:jc w:val="left"/>
            <w:rPr>
              <w:sz w:val="18"/>
              <w:szCs w:val="18"/>
            </w:rPr>
          </w:pPr>
          <w:r>
            <w:rPr>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449F2382" w14:textId="77777777" w:rsidR="00027DF1" w:rsidRPr="007F2184" w:rsidRDefault="00027DF1" w:rsidP="008A709A">
          <w:pPr>
            <w:pStyle w:val="ad"/>
            <w:rPr>
              <w:sz w:val="18"/>
              <w:szCs w:val="18"/>
            </w:rPr>
          </w:pPr>
        </w:p>
      </w:tc>
      <w:tc>
        <w:tcPr>
          <w:tcW w:w="284" w:type="dxa"/>
          <w:tcBorders>
            <w:top w:val="single" w:sz="8" w:space="0" w:color="auto"/>
            <w:left w:val="single" w:sz="8" w:space="0" w:color="auto"/>
            <w:right w:val="single" w:sz="8" w:space="0" w:color="auto"/>
          </w:tcBorders>
          <w:textDirection w:val="btLr"/>
          <w:vAlign w:val="center"/>
        </w:tcPr>
        <w:p w14:paraId="28221D13" w14:textId="77777777" w:rsidR="00027DF1" w:rsidRPr="007F2184" w:rsidRDefault="00027DF1" w:rsidP="008A709A">
          <w:pPr>
            <w:pStyle w:val="ad"/>
            <w:rPr>
              <w:sz w:val="18"/>
              <w:szCs w:val="18"/>
            </w:rPr>
          </w:pPr>
        </w:p>
      </w:tc>
    </w:tr>
    <w:tr w:rsidR="00027DF1" w:rsidRPr="007F2184" w14:paraId="3CF8F081" w14:textId="77777777" w:rsidTr="008A709A">
      <w:trPr>
        <w:cantSplit/>
        <w:trHeight w:val="850"/>
      </w:trPr>
      <w:tc>
        <w:tcPr>
          <w:tcW w:w="283" w:type="dxa"/>
          <w:gridSpan w:val="2"/>
          <w:vMerge/>
          <w:tcBorders>
            <w:left w:val="single" w:sz="8" w:space="0" w:color="auto"/>
            <w:right w:val="single" w:sz="8" w:space="0" w:color="auto"/>
          </w:tcBorders>
          <w:textDirection w:val="btLr"/>
          <w:vAlign w:val="center"/>
        </w:tcPr>
        <w:p w14:paraId="19977868"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62F2DDF5" w14:textId="77777777" w:rsidR="00027DF1" w:rsidRPr="007F2184" w:rsidRDefault="00027DF1" w:rsidP="008A709A">
          <w:pPr>
            <w:pStyle w:val="ad"/>
            <w:rPr>
              <w:sz w:val="18"/>
              <w:szCs w:val="18"/>
            </w:rPr>
          </w:pPr>
        </w:p>
      </w:tc>
      <w:tc>
        <w:tcPr>
          <w:tcW w:w="284" w:type="dxa"/>
          <w:tcBorders>
            <w:top w:val="single" w:sz="8" w:space="0" w:color="auto"/>
            <w:left w:val="single" w:sz="8" w:space="0" w:color="auto"/>
            <w:right w:val="single" w:sz="8" w:space="0" w:color="auto"/>
          </w:tcBorders>
          <w:textDirection w:val="btLr"/>
          <w:vAlign w:val="center"/>
        </w:tcPr>
        <w:p w14:paraId="1A39F857" w14:textId="77777777" w:rsidR="00027DF1" w:rsidRPr="007F2184" w:rsidRDefault="00027DF1" w:rsidP="008A709A">
          <w:pPr>
            <w:pStyle w:val="ad"/>
            <w:rPr>
              <w:sz w:val="18"/>
              <w:szCs w:val="18"/>
            </w:rPr>
          </w:pPr>
        </w:p>
      </w:tc>
    </w:tr>
    <w:tr w:rsidR="00027DF1" w:rsidRPr="007F2184" w14:paraId="2449A10C" w14:textId="77777777" w:rsidTr="008A709A">
      <w:trPr>
        <w:cantSplit/>
        <w:trHeight w:val="1134"/>
      </w:trPr>
      <w:tc>
        <w:tcPr>
          <w:tcW w:w="283" w:type="dxa"/>
          <w:gridSpan w:val="2"/>
          <w:vMerge/>
          <w:tcBorders>
            <w:left w:val="single" w:sz="8" w:space="0" w:color="auto"/>
            <w:right w:val="single" w:sz="8" w:space="0" w:color="auto"/>
          </w:tcBorders>
          <w:textDirection w:val="btLr"/>
          <w:vAlign w:val="center"/>
        </w:tcPr>
        <w:p w14:paraId="352F68F8"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76DABF58" w14:textId="77777777" w:rsidR="00027DF1" w:rsidRPr="007F2184" w:rsidRDefault="00027DF1" w:rsidP="008A709A">
          <w:pPr>
            <w:pStyle w:val="ad"/>
            <w:rPr>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40EB7739" w14:textId="77777777" w:rsidR="00027DF1" w:rsidRPr="007F2184" w:rsidRDefault="00027DF1" w:rsidP="008A709A">
          <w:pPr>
            <w:pStyle w:val="ad"/>
            <w:rPr>
              <w:sz w:val="18"/>
              <w:szCs w:val="18"/>
            </w:rPr>
          </w:pPr>
        </w:p>
      </w:tc>
    </w:tr>
    <w:tr w:rsidR="00027DF1" w:rsidRPr="007F2184" w14:paraId="3BB1B760" w14:textId="77777777" w:rsidTr="008A709A">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37B40CF2"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1161739D" w14:textId="77777777" w:rsidR="00027DF1" w:rsidRPr="007F2184" w:rsidRDefault="00027DF1" w:rsidP="008A709A">
          <w:pPr>
            <w:pStyle w:val="ad"/>
            <w:rPr>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29CFD63" w14:textId="77777777" w:rsidR="00027DF1" w:rsidRPr="007F2184" w:rsidRDefault="00027DF1" w:rsidP="008A709A">
          <w:pPr>
            <w:pStyle w:val="ad"/>
            <w:rPr>
              <w:sz w:val="18"/>
              <w:szCs w:val="18"/>
            </w:rPr>
          </w:pPr>
        </w:p>
      </w:tc>
    </w:tr>
    <w:tr w:rsidR="00027DF1" w:rsidRPr="007F2184" w14:paraId="31E42F6E" w14:textId="77777777" w:rsidTr="008A709A">
      <w:trPr>
        <w:cantSplit/>
        <w:trHeight w:hRule="exact" w:val="1418"/>
      </w:trPr>
      <w:tc>
        <w:tcPr>
          <w:tcW w:w="170" w:type="dxa"/>
          <w:tcBorders>
            <w:top w:val="single" w:sz="8" w:space="0" w:color="auto"/>
            <w:left w:val="nil"/>
            <w:bottom w:val="nil"/>
            <w:right w:val="single" w:sz="8" w:space="0" w:color="auto"/>
          </w:tcBorders>
          <w:textDirection w:val="btLr"/>
        </w:tcPr>
        <w:p w14:paraId="2BD4B3BF"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1A006002" w14:textId="77777777" w:rsidR="00027DF1" w:rsidRPr="007F2184" w:rsidRDefault="00027DF1" w:rsidP="008A709A">
          <w:pPr>
            <w:pStyle w:val="ad"/>
            <w:rPr>
              <w:sz w:val="18"/>
              <w:szCs w:val="18"/>
            </w:rPr>
          </w:pPr>
          <w:r w:rsidRPr="007F2184">
            <w:rPr>
              <w:sz w:val="18"/>
              <w:szCs w:val="18"/>
            </w:rPr>
            <w:t>Взам.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1B6FFA5B" w14:textId="77777777" w:rsidR="00027DF1" w:rsidRPr="007F2184" w:rsidRDefault="00027DF1" w:rsidP="008A709A">
          <w:pPr>
            <w:pStyle w:val="ad"/>
            <w:rPr>
              <w:sz w:val="18"/>
              <w:szCs w:val="18"/>
            </w:rPr>
          </w:pPr>
        </w:p>
      </w:tc>
    </w:tr>
    <w:tr w:rsidR="00027DF1" w:rsidRPr="007F2184" w14:paraId="3755EB7F" w14:textId="77777777" w:rsidTr="008A709A">
      <w:trPr>
        <w:cantSplit/>
        <w:trHeight w:hRule="exact" w:val="1985"/>
      </w:trPr>
      <w:tc>
        <w:tcPr>
          <w:tcW w:w="170" w:type="dxa"/>
          <w:tcBorders>
            <w:top w:val="nil"/>
            <w:left w:val="nil"/>
            <w:bottom w:val="nil"/>
            <w:right w:val="single" w:sz="8" w:space="0" w:color="auto"/>
          </w:tcBorders>
          <w:textDirection w:val="btLr"/>
        </w:tcPr>
        <w:p w14:paraId="19FC558C"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06A9363" w14:textId="77777777" w:rsidR="00027DF1" w:rsidRPr="007F2184" w:rsidRDefault="00027DF1" w:rsidP="008A709A">
          <w:pPr>
            <w:pStyle w:val="ad"/>
            <w:rPr>
              <w:sz w:val="18"/>
              <w:szCs w:val="18"/>
            </w:rPr>
          </w:pPr>
          <w:r w:rsidRPr="007F2184">
            <w:rPr>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13A4E0EF" w14:textId="77777777" w:rsidR="00027DF1" w:rsidRPr="007F2184" w:rsidRDefault="00027DF1" w:rsidP="008A709A">
          <w:pPr>
            <w:pStyle w:val="ad"/>
            <w:rPr>
              <w:sz w:val="18"/>
              <w:szCs w:val="18"/>
            </w:rPr>
          </w:pPr>
        </w:p>
      </w:tc>
    </w:tr>
    <w:tr w:rsidR="00027DF1" w:rsidRPr="007F2184" w14:paraId="43DE522A" w14:textId="77777777" w:rsidTr="008A709A">
      <w:trPr>
        <w:cantSplit/>
        <w:trHeight w:hRule="exact" w:val="1418"/>
      </w:trPr>
      <w:tc>
        <w:tcPr>
          <w:tcW w:w="170" w:type="dxa"/>
          <w:tcBorders>
            <w:top w:val="nil"/>
            <w:left w:val="nil"/>
            <w:bottom w:val="nil"/>
            <w:right w:val="single" w:sz="8" w:space="0" w:color="auto"/>
          </w:tcBorders>
          <w:textDirection w:val="btLr"/>
        </w:tcPr>
        <w:p w14:paraId="76382EBA"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646597F2" w14:textId="77777777" w:rsidR="00027DF1" w:rsidRPr="007F2184" w:rsidRDefault="00027DF1" w:rsidP="008A709A">
          <w:pPr>
            <w:pStyle w:val="ad"/>
            <w:rPr>
              <w:sz w:val="18"/>
              <w:szCs w:val="18"/>
            </w:rPr>
          </w:pPr>
          <w:r w:rsidRPr="007F2184">
            <w:rPr>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2882FADA" w14:textId="77777777" w:rsidR="00027DF1" w:rsidRPr="007F2184" w:rsidRDefault="00027DF1" w:rsidP="008A709A">
          <w:pPr>
            <w:pStyle w:val="ad"/>
            <w:rPr>
              <w:sz w:val="18"/>
              <w:szCs w:val="18"/>
            </w:rPr>
          </w:pPr>
        </w:p>
      </w:tc>
    </w:tr>
    <w:tr w:rsidR="00027DF1" w:rsidRPr="007F2184" w14:paraId="0CA74D10" w14:textId="77777777" w:rsidTr="008A709A">
      <w:trPr>
        <w:cantSplit/>
        <w:trHeight w:val="300"/>
      </w:trPr>
      <w:tc>
        <w:tcPr>
          <w:tcW w:w="170" w:type="dxa"/>
          <w:tcBorders>
            <w:top w:val="nil"/>
            <w:left w:val="nil"/>
            <w:bottom w:val="nil"/>
            <w:right w:val="nil"/>
          </w:tcBorders>
          <w:textDirection w:val="btLr"/>
        </w:tcPr>
        <w:p w14:paraId="4302EE59" w14:textId="77777777" w:rsidR="00027DF1" w:rsidRPr="007F2184" w:rsidRDefault="00027DF1" w:rsidP="008A709A">
          <w:pPr>
            <w:pStyle w:val="ad"/>
            <w:rPr>
              <w:sz w:val="18"/>
              <w:szCs w:val="18"/>
            </w:rPr>
          </w:pPr>
        </w:p>
      </w:tc>
      <w:tc>
        <w:tcPr>
          <w:tcW w:w="284" w:type="dxa"/>
          <w:gridSpan w:val="2"/>
          <w:tcBorders>
            <w:top w:val="single" w:sz="8" w:space="0" w:color="auto"/>
            <w:left w:val="nil"/>
            <w:bottom w:val="nil"/>
            <w:right w:val="nil"/>
          </w:tcBorders>
          <w:textDirection w:val="btLr"/>
          <w:vAlign w:val="center"/>
        </w:tcPr>
        <w:p w14:paraId="627EA50C" w14:textId="77777777" w:rsidR="00027DF1" w:rsidRPr="007F2184" w:rsidRDefault="00027DF1" w:rsidP="008A709A">
          <w:pPr>
            <w:pStyle w:val="ad"/>
            <w:rPr>
              <w:sz w:val="18"/>
              <w:szCs w:val="18"/>
            </w:rPr>
          </w:pPr>
        </w:p>
      </w:tc>
      <w:tc>
        <w:tcPr>
          <w:tcW w:w="397" w:type="dxa"/>
          <w:gridSpan w:val="2"/>
          <w:tcBorders>
            <w:top w:val="single" w:sz="8" w:space="0" w:color="auto"/>
            <w:left w:val="nil"/>
            <w:bottom w:val="nil"/>
            <w:right w:val="nil"/>
          </w:tcBorders>
          <w:textDirection w:val="btLr"/>
          <w:vAlign w:val="center"/>
        </w:tcPr>
        <w:p w14:paraId="2F8E9999" w14:textId="77777777" w:rsidR="00027DF1" w:rsidRPr="007F2184" w:rsidRDefault="00027DF1" w:rsidP="008A709A">
          <w:pPr>
            <w:pStyle w:val="ad"/>
            <w:rPr>
              <w:sz w:val="18"/>
              <w:szCs w:val="18"/>
            </w:rPr>
          </w:pPr>
        </w:p>
      </w:tc>
    </w:tr>
  </w:tbl>
  <w:p w14:paraId="0944276C" w14:textId="77777777" w:rsidR="00027DF1" w:rsidRDefault="00027DF1" w:rsidP="00B95DB7">
    <w:pPr>
      <w:pStyle w:val="ad"/>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027DF1" w:rsidRPr="0055203A" w14:paraId="7049056D" w14:textId="77777777"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5307A032" w14:textId="77777777" w:rsidR="00027DF1" w:rsidRPr="0055203A" w:rsidRDefault="00027DF1" w:rsidP="008A709A">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669986B0" w14:textId="77777777" w:rsidR="00027DF1" w:rsidRPr="0055203A" w:rsidRDefault="00027DF1" w:rsidP="008A709A">
          <w:pPr>
            <w:pStyle w:val="ad"/>
            <w:rPr>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2AD0F6B0" w14:textId="77777777" w:rsidR="00027DF1" w:rsidRPr="0055203A" w:rsidRDefault="00027DF1" w:rsidP="008A709A">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2D94953B" w14:textId="77777777" w:rsidR="00027DF1" w:rsidRPr="0099196A" w:rsidRDefault="00027DF1" w:rsidP="008A709A">
          <w:pPr>
            <w:pStyle w:val="ad"/>
            <w:rPr>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382DC35D" w14:textId="77777777" w:rsidR="00027DF1" w:rsidRPr="0055203A" w:rsidRDefault="00027DF1" w:rsidP="008A709A">
          <w:pPr>
            <w:pStyle w:val="ad"/>
            <w:rPr>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4EAC92D6" w14:textId="77777777" w:rsidR="00027DF1" w:rsidRPr="0055203A" w:rsidRDefault="00027DF1" w:rsidP="008A709A">
          <w:pPr>
            <w:pStyle w:val="ad"/>
            <w:rPr>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4D8A0398" w14:textId="2E2AF5D3" w:rsidR="00027DF1" w:rsidRPr="00DE1FCA" w:rsidRDefault="00027DF1" w:rsidP="008A709A">
          <w:pPr>
            <w:jc w:val="center"/>
            <w:rPr>
              <w:sz w:val="32"/>
              <w:szCs w:val="32"/>
            </w:rPr>
          </w:pPr>
          <w:r w:rsidRPr="00DE1FCA">
            <w:rPr>
              <w:sz w:val="32"/>
              <w:szCs w:val="32"/>
            </w:rPr>
            <w:fldChar w:fldCharType="begin"/>
          </w:r>
          <w:r w:rsidRPr="00DE1FCA">
            <w:rPr>
              <w:sz w:val="32"/>
              <w:szCs w:val="32"/>
            </w:rPr>
            <w:instrText xml:space="preserve"> DOCPROPERTY  "Базовое обозначение"  \* MERGEFORMAT </w:instrText>
          </w:r>
          <w:r w:rsidRPr="00DE1FCA">
            <w:rPr>
              <w:sz w:val="32"/>
              <w:szCs w:val="32"/>
            </w:rPr>
            <w:fldChar w:fldCharType="separate"/>
          </w:r>
          <w:r w:rsidR="004A5754">
            <w:rPr>
              <w:sz w:val="32"/>
              <w:szCs w:val="32"/>
            </w:rPr>
            <w:t>ЕТС-71.ПП20-35</w:t>
          </w:r>
          <w:r w:rsidRPr="00DE1FCA">
            <w:rPr>
              <w:sz w:val="32"/>
              <w:szCs w:val="32"/>
            </w:rPr>
            <w:fldChar w:fldCharType="end"/>
          </w:r>
          <w:r w:rsidRPr="00DE1FCA">
            <w:rPr>
              <w:sz w:val="32"/>
              <w:szCs w:val="32"/>
            </w:rPr>
            <w:fldChar w:fldCharType="begin"/>
          </w:r>
          <w:r w:rsidRPr="00DE1FCA">
            <w:rPr>
              <w:sz w:val="32"/>
              <w:szCs w:val="32"/>
            </w:rPr>
            <w:instrText xml:space="preserve"> DOCPROPERTY  "Доп. обозначение"  \* MERGEFORMAT </w:instrText>
          </w:r>
          <w:r w:rsidRPr="00DE1FCA">
            <w:rPr>
              <w:sz w:val="32"/>
              <w:szCs w:val="32"/>
            </w:rPr>
            <w:fldChar w:fldCharType="separate"/>
          </w:r>
          <w:r w:rsidR="004A5754">
            <w:rPr>
              <w:sz w:val="32"/>
              <w:szCs w:val="32"/>
            </w:rPr>
            <w:t>.П.00.07-ОМ-СТ</w:t>
          </w:r>
          <w:r w:rsidRPr="00DE1FCA">
            <w:rPr>
              <w:sz w:val="32"/>
              <w:szCs w:val="32"/>
            </w:rPr>
            <w:fldChar w:fldCharType="end"/>
          </w:r>
        </w:p>
      </w:tc>
      <w:tc>
        <w:tcPr>
          <w:tcW w:w="567" w:type="dxa"/>
          <w:tcBorders>
            <w:top w:val="single" w:sz="8" w:space="0" w:color="auto"/>
            <w:left w:val="single" w:sz="8" w:space="0" w:color="auto"/>
            <w:bottom w:val="single" w:sz="8" w:space="0" w:color="auto"/>
            <w:right w:val="nil"/>
          </w:tcBorders>
          <w:vAlign w:val="center"/>
        </w:tcPr>
        <w:p w14:paraId="42B8AE9E" w14:textId="77777777" w:rsidR="00027DF1" w:rsidRPr="0055203A" w:rsidRDefault="00027DF1" w:rsidP="008A709A">
          <w:pPr>
            <w:pStyle w:val="ad"/>
            <w:rPr>
              <w:sz w:val="18"/>
              <w:szCs w:val="18"/>
            </w:rPr>
          </w:pPr>
          <w:r w:rsidRPr="0055203A">
            <w:rPr>
              <w:sz w:val="18"/>
              <w:szCs w:val="18"/>
            </w:rPr>
            <w:t>Лист</w:t>
          </w:r>
        </w:p>
      </w:tc>
      <w:tc>
        <w:tcPr>
          <w:tcW w:w="357" w:type="dxa"/>
          <w:tcBorders>
            <w:top w:val="nil"/>
            <w:left w:val="nil"/>
            <w:bottom w:val="nil"/>
            <w:right w:val="nil"/>
          </w:tcBorders>
          <w:vAlign w:val="center"/>
        </w:tcPr>
        <w:p w14:paraId="420FB96B" w14:textId="77777777" w:rsidR="00027DF1" w:rsidRPr="0055203A" w:rsidRDefault="00027DF1" w:rsidP="008A709A">
          <w:pPr>
            <w:pStyle w:val="ad"/>
            <w:rPr>
              <w:sz w:val="18"/>
              <w:szCs w:val="18"/>
            </w:rPr>
          </w:pPr>
        </w:p>
      </w:tc>
    </w:tr>
    <w:tr w:rsidR="00027DF1" w:rsidRPr="0055203A" w14:paraId="4DF8BC95" w14:textId="77777777"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3C621258" w14:textId="77777777" w:rsidR="00027DF1" w:rsidRPr="0055203A" w:rsidRDefault="00027DF1" w:rsidP="008A709A">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19669B9A" w14:textId="77777777" w:rsidR="00027DF1" w:rsidRPr="0055203A" w:rsidRDefault="00027DF1" w:rsidP="008A709A">
          <w:pPr>
            <w:pStyle w:val="ad"/>
            <w:rPr>
              <w:spacing w:val="-22"/>
              <w:sz w:val="18"/>
              <w:szCs w:val="18"/>
            </w:rPr>
          </w:pPr>
        </w:p>
      </w:tc>
      <w:tc>
        <w:tcPr>
          <w:tcW w:w="567" w:type="dxa"/>
          <w:tcBorders>
            <w:left w:val="single" w:sz="8" w:space="0" w:color="auto"/>
            <w:bottom w:val="single" w:sz="8" w:space="0" w:color="auto"/>
            <w:right w:val="single" w:sz="8" w:space="0" w:color="auto"/>
          </w:tcBorders>
          <w:vAlign w:val="center"/>
        </w:tcPr>
        <w:p w14:paraId="106C306D" w14:textId="77777777" w:rsidR="00027DF1" w:rsidRPr="0055203A" w:rsidRDefault="00027DF1" w:rsidP="008A709A">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218A7208" w14:textId="77777777" w:rsidR="00027DF1" w:rsidRPr="0099196A" w:rsidRDefault="00027DF1" w:rsidP="008A709A">
          <w:pPr>
            <w:pStyle w:val="ad"/>
            <w:rPr>
              <w:spacing w:val="-14"/>
              <w:sz w:val="18"/>
              <w:szCs w:val="18"/>
            </w:rPr>
          </w:pPr>
        </w:p>
      </w:tc>
      <w:tc>
        <w:tcPr>
          <w:tcW w:w="850" w:type="dxa"/>
          <w:tcBorders>
            <w:left w:val="single" w:sz="8" w:space="0" w:color="auto"/>
            <w:bottom w:val="single" w:sz="8" w:space="0" w:color="auto"/>
            <w:right w:val="single" w:sz="8" w:space="0" w:color="auto"/>
          </w:tcBorders>
          <w:vAlign w:val="center"/>
        </w:tcPr>
        <w:p w14:paraId="57456BBB" w14:textId="77777777" w:rsidR="00027DF1" w:rsidRPr="0055203A" w:rsidRDefault="00027DF1" w:rsidP="008A709A">
          <w:pPr>
            <w:pStyle w:val="ad"/>
            <w:rPr>
              <w:sz w:val="18"/>
              <w:szCs w:val="18"/>
            </w:rPr>
          </w:pPr>
        </w:p>
      </w:tc>
      <w:tc>
        <w:tcPr>
          <w:tcW w:w="567" w:type="dxa"/>
          <w:tcBorders>
            <w:left w:val="single" w:sz="8" w:space="0" w:color="auto"/>
            <w:bottom w:val="single" w:sz="8" w:space="0" w:color="auto"/>
            <w:right w:val="single" w:sz="8" w:space="0" w:color="auto"/>
          </w:tcBorders>
          <w:vAlign w:val="center"/>
        </w:tcPr>
        <w:p w14:paraId="1D42C212" w14:textId="77777777" w:rsidR="00027DF1" w:rsidRPr="0055203A" w:rsidRDefault="00027DF1" w:rsidP="008A709A">
          <w:pPr>
            <w:pStyle w:val="ad"/>
            <w:rPr>
              <w:sz w:val="18"/>
              <w:szCs w:val="18"/>
            </w:rPr>
          </w:pPr>
        </w:p>
      </w:tc>
      <w:tc>
        <w:tcPr>
          <w:tcW w:w="6140" w:type="dxa"/>
          <w:vMerge/>
          <w:tcBorders>
            <w:left w:val="single" w:sz="8" w:space="0" w:color="auto"/>
            <w:bottom w:val="single" w:sz="8" w:space="0" w:color="auto"/>
            <w:right w:val="single" w:sz="8" w:space="0" w:color="auto"/>
          </w:tcBorders>
          <w:vAlign w:val="center"/>
        </w:tcPr>
        <w:p w14:paraId="251BFDEA" w14:textId="77777777" w:rsidR="00027DF1" w:rsidRPr="0055203A" w:rsidRDefault="00027DF1" w:rsidP="008A709A">
          <w:pPr>
            <w:pStyle w:val="ad"/>
            <w:rPr>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3DE8B786" w14:textId="7216F8DD" w:rsidR="00027DF1" w:rsidRPr="0055203A" w:rsidRDefault="00027DF1" w:rsidP="008A709A">
          <w:pPr>
            <w:pStyle w:val="ad"/>
            <w:rPr>
              <w:szCs w:val="24"/>
            </w:rPr>
          </w:pPr>
          <w:r w:rsidRPr="00D20A39">
            <w:fldChar w:fldCharType="begin"/>
          </w:r>
          <w:r w:rsidRPr="00D20A39">
            <w:instrText xml:space="preserve"> = </w:instrText>
          </w:r>
          <w:r w:rsidRPr="00D20A39">
            <w:fldChar w:fldCharType="begin"/>
          </w:r>
          <w:r w:rsidRPr="00D20A39">
            <w:instrText xml:space="preserve"> PAGE </w:instrText>
          </w:r>
          <w:r w:rsidRPr="00D20A39">
            <w:fldChar w:fldCharType="separate"/>
          </w:r>
          <w:r w:rsidR="004B462B">
            <w:rPr>
              <w:noProof/>
            </w:rPr>
            <w:instrText>27</w:instrText>
          </w:r>
          <w:r w:rsidRPr="00D20A39">
            <w:fldChar w:fldCharType="end"/>
          </w:r>
          <w:r w:rsidRPr="00D20A39">
            <w:instrText>-</w:instrText>
          </w:r>
          <w:r>
            <w:fldChar w:fldCharType="begin"/>
          </w:r>
          <w:r>
            <w:instrText xml:space="preserve"> PAGEREF zk</w:instrText>
          </w:r>
          <w:r>
            <w:rPr>
              <w:lang w:val="en-US"/>
            </w:rPr>
            <w:instrText>3</w:instrText>
          </w:r>
          <w:r>
            <w:instrText xml:space="preserve"> </w:instrText>
          </w:r>
          <w:r>
            <w:fldChar w:fldCharType="separate"/>
          </w:r>
          <w:r w:rsidR="004B462B">
            <w:rPr>
              <w:noProof/>
            </w:rPr>
            <w:instrText>7</w:instrText>
          </w:r>
          <w:r>
            <w:rPr>
              <w:noProof/>
            </w:rPr>
            <w:fldChar w:fldCharType="end"/>
          </w:r>
          <w:r w:rsidRPr="00D20A39">
            <w:instrText>+1</w:instrText>
          </w:r>
          <w:r w:rsidRPr="00D20A39">
            <w:fldChar w:fldCharType="separate"/>
          </w:r>
          <w:r w:rsidR="004B462B">
            <w:rPr>
              <w:noProof/>
            </w:rPr>
            <w:t>21</w:t>
          </w:r>
          <w:r w:rsidRPr="00D20A39">
            <w:fldChar w:fldCharType="end"/>
          </w:r>
        </w:p>
      </w:tc>
      <w:tc>
        <w:tcPr>
          <w:tcW w:w="357" w:type="dxa"/>
          <w:tcBorders>
            <w:top w:val="nil"/>
            <w:left w:val="nil"/>
            <w:bottom w:val="nil"/>
            <w:right w:val="nil"/>
          </w:tcBorders>
          <w:vAlign w:val="center"/>
        </w:tcPr>
        <w:p w14:paraId="23D56E64" w14:textId="77777777" w:rsidR="00027DF1" w:rsidRPr="0055203A" w:rsidRDefault="00027DF1" w:rsidP="008A709A">
          <w:pPr>
            <w:pStyle w:val="ad"/>
            <w:rPr>
              <w:sz w:val="18"/>
              <w:szCs w:val="18"/>
            </w:rPr>
          </w:pPr>
        </w:p>
      </w:tc>
    </w:tr>
    <w:tr w:rsidR="00027DF1" w:rsidRPr="0055203A" w14:paraId="1E4B9F33" w14:textId="77777777"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5A677A31" w14:textId="77777777" w:rsidR="00027DF1" w:rsidRPr="0055203A" w:rsidRDefault="00027DF1" w:rsidP="008A709A">
          <w:pPr>
            <w:pStyle w:val="ad"/>
            <w:rPr>
              <w:sz w:val="18"/>
              <w:szCs w:val="18"/>
            </w:rPr>
          </w:pPr>
          <w:r w:rsidRPr="0055203A">
            <w:rPr>
              <w:sz w:val="18"/>
              <w:szCs w:val="18"/>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4EC79061" w14:textId="77777777" w:rsidR="00027DF1" w:rsidRPr="0055203A" w:rsidRDefault="00027DF1" w:rsidP="008A709A">
          <w:pPr>
            <w:pStyle w:val="ad"/>
            <w:rPr>
              <w:spacing w:val="-22"/>
              <w:sz w:val="18"/>
              <w:szCs w:val="18"/>
            </w:rPr>
          </w:pPr>
          <w:r w:rsidRPr="0055203A">
            <w:rPr>
              <w:spacing w:val="-22"/>
              <w:sz w:val="18"/>
              <w:szCs w:val="18"/>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58FAA643" w14:textId="77777777" w:rsidR="00027DF1" w:rsidRPr="0055203A" w:rsidRDefault="00027DF1" w:rsidP="008A709A">
          <w:pPr>
            <w:pStyle w:val="ad"/>
            <w:rPr>
              <w:sz w:val="18"/>
              <w:szCs w:val="18"/>
            </w:rPr>
          </w:pPr>
          <w:r w:rsidRPr="0055203A">
            <w:rPr>
              <w:sz w:val="18"/>
              <w:szCs w:val="18"/>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22C94E0E" w14:textId="77777777" w:rsidR="00027DF1" w:rsidRPr="0099196A" w:rsidRDefault="00027DF1" w:rsidP="008A709A">
          <w:pPr>
            <w:pStyle w:val="ad"/>
            <w:rPr>
              <w:spacing w:val="-14"/>
              <w:sz w:val="18"/>
              <w:szCs w:val="18"/>
            </w:rPr>
          </w:pPr>
          <w:r w:rsidRPr="0099196A">
            <w:rPr>
              <w:spacing w:val="-14"/>
              <w:sz w:val="18"/>
              <w:szCs w:val="18"/>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1FC43047" w14:textId="77777777" w:rsidR="00027DF1" w:rsidRPr="0055203A" w:rsidRDefault="00027DF1" w:rsidP="008A709A">
          <w:pPr>
            <w:pStyle w:val="ad"/>
            <w:rPr>
              <w:sz w:val="18"/>
              <w:szCs w:val="18"/>
            </w:rPr>
          </w:pPr>
          <w:r w:rsidRPr="0055203A">
            <w:rPr>
              <w:sz w:val="18"/>
              <w:szCs w:val="18"/>
            </w:rPr>
            <w:t>Подп.</w:t>
          </w:r>
        </w:p>
      </w:tc>
      <w:tc>
        <w:tcPr>
          <w:tcW w:w="567" w:type="dxa"/>
          <w:tcBorders>
            <w:top w:val="single" w:sz="8" w:space="0" w:color="auto"/>
            <w:left w:val="single" w:sz="8" w:space="0" w:color="auto"/>
            <w:bottom w:val="single" w:sz="8" w:space="0" w:color="auto"/>
            <w:right w:val="single" w:sz="8" w:space="0" w:color="auto"/>
          </w:tcBorders>
          <w:vAlign w:val="center"/>
        </w:tcPr>
        <w:p w14:paraId="447CC851" w14:textId="77777777" w:rsidR="00027DF1" w:rsidRPr="0055203A" w:rsidRDefault="00027DF1" w:rsidP="008A709A">
          <w:pPr>
            <w:pStyle w:val="ad"/>
            <w:rPr>
              <w:sz w:val="18"/>
              <w:szCs w:val="18"/>
            </w:rPr>
          </w:pPr>
          <w:r w:rsidRPr="0055203A">
            <w:rPr>
              <w:sz w:val="18"/>
              <w:szCs w:val="18"/>
            </w:rPr>
            <w:t>Дата</w:t>
          </w:r>
        </w:p>
      </w:tc>
      <w:tc>
        <w:tcPr>
          <w:tcW w:w="6140" w:type="dxa"/>
          <w:vMerge/>
          <w:tcBorders>
            <w:left w:val="single" w:sz="8" w:space="0" w:color="auto"/>
            <w:bottom w:val="single" w:sz="8" w:space="0" w:color="auto"/>
            <w:right w:val="single" w:sz="8" w:space="0" w:color="auto"/>
          </w:tcBorders>
          <w:vAlign w:val="center"/>
        </w:tcPr>
        <w:p w14:paraId="021DB1EF" w14:textId="77777777" w:rsidR="00027DF1" w:rsidRPr="0055203A" w:rsidRDefault="00027DF1" w:rsidP="008A709A">
          <w:pPr>
            <w:pStyle w:val="ad"/>
            <w:rPr>
              <w:sz w:val="18"/>
              <w:szCs w:val="18"/>
            </w:rPr>
          </w:pPr>
        </w:p>
      </w:tc>
      <w:tc>
        <w:tcPr>
          <w:tcW w:w="567" w:type="dxa"/>
          <w:vMerge/>
          <w:tcBorders>
            <w:top w:val="single" w:sz="8" w:space="0" w:color="auto"/>
            <w:left w:val="single" w:sz="8" w:space="0" w:color="auto"/>
            <w:bottom w:val="single" w:sz="8" w:space="0" w:color="auto"/>
            <w:right w:val="nil"/>
          </w:tcBorders>
          <w:vAlign w:val="center"/>
        </w:tcPr>
        <w:p w14:paraId="483FBD85" w14:textId="77777777" w:rsidR="00027DF1" w:rsidRPr="0055203A" w:rsidRDefault="00027DF1" w:rsidP="008A709A">
          <w:pPr>
            <w:pStyle w:val="ad"/>
            <w:rPr>
              <w:sz w:val="18"/>
              <w:szCs w:val="18"/>
            </w:rPr>
          </w:pPr>
        </w:p>
      </w:tc>
      <w:tc>
        <w:tcPr>
          <w:tcW w:w="357" w:type="dxa"/>
          <w:tcBorders>
            <w:top w:val="nil"/>
            <w:left w:val="nil"/>
            <w:bottom w:val="nil"/>
            <w:right w:val="nil"/>
          </w:tcBorders>
          <w:vAlign w:val="center"/>
        </w:tcPr>
        <w:p w14:paraId="50566ACA" w14:textId="77777777" w:rsidR="00027DF1" w:rsidRPr="0055203A" w:rsidRDefault="00027DF1" w:rsidP="008A709A">
          <w:pPr>
            <w:pStyle w:val="ad"/>
            <w:rPr>
              <w:sz w:val="18"/>
              <w:szCs w:val="18"/>
            </w:rPr>
          </w:pPr>
        </w:p>
      </w:tc>
    </w:tr>
    <w:tr w:rsidR="00027DF1" w:rsidRPr="0055203A" w14:paraId="6A1F230C" w14:textId="77777777" w:rsidTr="008A709A">
      <w:trPr>
        <w:trHeight w:hRule="exact" w:val="323"/>
      </w:trPr>
      <w:tc>
        <w:tcPr>
          <w:tcW w:w="567" w:type="dxa"/>
          <w:tcBorders>
            <w:top w:val="single" w:sz="8" w:space="0" w:color="auto"/>
            <w:left w:val="nil"/>
            <w:bottom w:val="nil"/>
            <w:right w:val="nil"/>
          </w:tcBorders>
          <w:vAlign w:val="center"/>
        </w:tcPr>
        <w:p w14:paraId="56273CDF" w14:textId="77777777" w:rsidR="00027DF1" w:rsidRPr="0055203A" w:rsidRDefault="00027DF1" w:rsidP="008A709A">
          <w:pPr>
            <w:pStyle w:val="ad"/>
            <w:rPr>
              <w:sz w:val="18"/>
              <w:szCs w:val="18"/>
            </w:rPr>
          </w:pPr>
        </w:p>
      </w:tc>
      <w:tc>
        <w:tcPr>
          <w:tcW w:w="567" w:type="dxa"/>
          <w:tcBorders>
            <w:top w:val="single" w:sz="8" w:space="0" w:color="auto"/>
            <w:left w:val="nil"/>
            <w:bottom w:val="nil"/>
            <w:right w:val="nil"/>
          </w:tcBorders>
          <w:vAlign w:val="center"/>
        </w:tcPr>
        <w:p w14:paraId="3A570C95" w14:textId="77777777" w:rsidR="00027DF1" w:rsidRPr="0055203A" w:rsidRDefault="00027DF1" w:rsidP="008A709A">
          <w:pPr>
            <w:pStyle w:val="ad"/>
            <w:rPr>
              <w:spacing w:val="-22"/>
              <w:sz w:val="18"/>
              <w:szCs w:val="18"/>
            </w:rPr>
          </w:pPr>
        </w:p>
      </w:tc>
      <w:tc>
        <w:tcPr>
          <w:tcW w:w="567" w:type="dxa"/>
          <w:tcBorders>
            <w:top w:val="single" w:sz="8" w:space="0" w:color="auto"/>
            <w:left w:val="nil"/>
            <w:bottom w:val="nil"/>
            <w:right w:val="nil"/>
          </w:tcBorders>
          <w:vAlign w:val="center"/>
        </w:tcPr>
        <w:p w14:paraId="388A743D" w14:textId="77777777" w:rsidR="00027DF1" w:rsidRPr="0055203A" w:rsidRDefault="00027DF1" w:rsidP="008A709A">
          <w:pPr>
            <w:pStyle w:val="ad"/>
            <w:rPr>
              <w:sz w:val="18"/>
              <w:szCs w:val="18"/>
            </w:rPr>
          </w:pPr>
        </w:p>
      </w:tc>
      <w:tc>
        <w:tcPr>
          <w:tcW w:w="567" w:type="dxa"/>
          <w:tcBorders>
            <w:top w:val="single" w:sz="8" w:space="0" w:color="auto"/>
            <w:left w:val="nil"/>
            <w:bottom w:val="nil"/>
            <w:right w:val="nil"/>
          </w:tcBorders>
          <w:vAlign w:val="center"/>
        </w:tcPr>
        <w:p w14:paraId="329A2645" w14:textId="77777777" w:rsidR="00027DF1" w:rsidRPr="0055203A" w:rsidRDefault="00027DF1" w:rsidP="008A709A">
          <w:pPr>
            <w:pStyle w:val="ad"/>
            <w:rPr>
              <w:spacing w:val="-20"/>
              <w:sz w:val="18"/>
              <w:szCs w:val="18"/>
            </w:rPr>
          </w:pPr>
        </w:p>
      </w:tc>
      <w:tc>
        <w:tcPr>
          <w:tcW w:w="850" w:type="dxa"/>
          <w:tcBorders>
            <w:top w:val="single" w:sz="8" w:space="0" w:color="auto"/>
            <w:left w:val="nil"/>
            <w:bottom w:val="nil"/>
            <w:right w:val="nil"/>
          </w:tcBorders>
          <w:vAlign w:val="center"/>
        </w:tcPr>
        <w:p w14:paraId="5EBB044C" w14:textId="77777777" w:rsidR="00027DF1" w:rsidRPr="0055203A" w:rsidRDefault="00027DF1" w:rsidP="008A709A">
          <w:pPr>
            <w:pStyle w:val="ad"/>
            <w:rPr>
              <w:sz w:val="18"/>
              <w:szCs w:val="18"/>
            </w:rPr>
          </w:pPr>
        </w:p>
      </w:tc>
      <w:tc>
        <w:tcPr>
          <w:tcW w:w="567" w:type="dxa"/>
          <w:tcBorders>
            <w:top w:val="single" w:sz="8" w:space="0" w:color="auto"/>
            <w:left w:val="nil"/>
            <w:bottom w:val="nil"/>
            <w:right w:val="nil"/>
          </w:tcBorders>
          <w:vAlign w:val="center"/>
        </w:tcPr>
        <w:p w14:paraId="47A0D2A4" w14:textId="77777777" w:rsidR="00027DF1" w:rsidRPr="0055203A" w:rsidRDefault="00027DF1" w:rsidP="008A709A">
          <w:pPr>
            <w:pStyle w:val="ad"/>
            <w:rPr>
              <w:sz w:val="18"/>
              <w:szCs w:val="18"/>
            </w:rPr>
          </w:pPr>
        </w:p>
      </w:tc>
      <w:tc>
        <w:tcPr>
          <w:tcW w:w="6140" w:type="dxa"/>
          <w:tcBorders>
            <w:top w:val="single" w:sz="8" w:space="0" w:color="auto"/>
            <w:left w:val="nil"/>
            <w:bottom w:val="nil"/>
            <w:right w:val="nil"/>
          </w:tcBorders>
          <w:vAlign w:val="center"/>
        </w:tcPr>
        <w:p w14:paraId="7FBDC127" w14:textId="77777777" w:rsidR="00027DF1" w:rsidRPr="0055203A" w:rsidRDefault="00027DF1" w:rsidP="008A709A">
          <w:pPr>
            <w:pStyle w:val="ad"/>
            <w:rPr>
              <w:sz w:val="18"/>
              <w:szCs w:val="18"/>
            </w:rPr>
          </w:pPr>
        </w:p>
      </w:tc>
      <w:tc>
        <w:tcPr>
          <w:tcW w:w="567" w:type="dxa"/>
          <w:tcBorders>
            <w:top w:val="single" w:sz="8" w:space="0" w:color="auto"/>
            <w:left w:val="nil"/>
            <w:bottom w:val="nil"/>
            <w:right w:val="nil"/>
          </w:tcBorders>
          <w:vAlign w:val="center"/>
        </w:tcPr>
        <w:p w14:paraId="2DA804BB" w14:textId="77777777" w:rsidR="00027DF1" w:rsidRPr="0055203A" w:rsidRDefault="00027DF1" w:rsidP="008A709A">
          <w:pPr>
            <w:pStyle w:val="ad"/>
            <w:rPr>
              <w:sz w:val="18"/>
              <w:szCs w:val="18"/>
            </w:rPr>
          </w:pPr>
        </w:p>
      </w:tc>
      <w:tc>
        <w:tcPr>
          <w:tcW w:w="357" w:type="dxa"/>
          <w:tcBorders>
            <w:top w:val="nil"/>
            <w:left w:val="nil"/>
            <w:bottom w:val="nil"/>
            <w:right w:val="nil"/>
          </w:tcBorders>
          <w:vAlign w:val="center"/>
        </w:tcPr>
        <w:p w14:paraId="21CA54AD" w14:textId="77777777" w:rsidR="00027DF1" w:rsidRPr="0055203A" w:rsidRDefault="00027DF1" w:rsidP="008A709A">
          <w:pPr>
            <w:pStyle w:val="ad"/>
            <w:rPr>
              <w:sz w:val="18"/>
              <w:szCs w:val="18"/>
            </w:rPr>
          </w:pPr>
        </w:p>
      </w:tc>
    </w:tr>
  </w:tbl>
  <w:p w14:paraId="47907806" w14:textId="77777777" w:rsidR="00027DF1" w:rsidRDefault="00027DF1" w:rsidP="00FE5417">
    <w:pPr>
      <w:pStyle w:val="ad"/>
      <w:rPr>
        <w:lang w:val="en-US"/>
      </w:rPr>
    </w:pPr>
  </w:p>
  <w:tbl>
    <w:tblPr>
      <w:tblStyle w:val="af2"/>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027DF1" w:rsidRPr="0055203A" w14:paraId="56900E30"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C5950E7" w14:textId="77777777" w:rsidR="00027DF1" w:rsidRPr="0055203A" w:rsidRDefault="00027DF1" w:rsidP="008A709A">
          <w:pPr>
            <w:pStyle w:val="ad"/>
            <w:rPr>
              <w:sz w:val="18"/>
              <w:szCs w:val="18"/>
            </w:rPr>
          </w:pPr>
          <w:r w:rsidRPr="0055203A">
            <w:rPr>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14:paraId="598175C6" w14:textId="77777777" w:rsidR="00027DF1" w:rsidRPr="0055203A" w:rsidRDefault="00027DF1" w:rsidP="008A709A">
          <w:pPr>
            <w:pStyle w:val="ad"/>
            <w:rPr>
              <w:sz w:val="18"/>
              <w:szCs w:val="18"/>
            </w:rPr>
          </w:pPr>
        </w:p>
      </w:tc>
    </w:tr>
    <w:tr w:rsidR="00027DF1" w:rsidRPr="0055203A" w14:paraId="23294986"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F7D186F" w14:textId="77777777" w:rsidR="00027DF1" w:rsidRPr="0055203A" w:rsidRDefault="00027DF1" w:rsidP="008A709A">
          <w:pPr>
            <w:pStyle w:val="ad"/>
            <w:rPr>
              <w:sz w:val="18"/>
              <w:szCs w:val="18"/>
            </w:rPr>
          </w:pPr>
          <w:r w:rsidRPr="0055203A">
            <w:rPr>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2D1F41BA" w14:textId="77777777" w:rsidR="00027DF1" w:rsidRPr="0055203A" w:rsidRDefault="00027DF1" w:rsidP="008A709A">
          <w:pPr>
            <w:pStyle w:val="ad"/>
            <w:rPr>
              <w:sz w:val="18"/>
              <w:szCs w:val="18"/>
            </w:rPr>
          </w:pPr>
        </w:p>
      </w:tc>
    </w:tr>
    <w:tr w:rsidR="00027DF1" w:rsidRPr="0055203A" w14:paraId="3EC310C7"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1F66211" w14:textId="77777777" w:rsidR="00027DF1" w:rsidRPr="0055203A" w:rsidRDefault="00027DF1" w:rsidP="008A709A">
          <w:pPr>
            <w:pStyle w:val="ad"/>
            <w:rPr>
              <w:sz w:val="18"/>
              <w:szCs w:val="18"/>
            </w:rPr>
          </w:pPr>
          <w:r w:rsidRPr="0055203A">
            <w:rPr>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641CC51F" w14:textId="77777777" w:rsidR="00027DF1" w:rsidRPr="0055203A" w:rsidRDefault="00027DF1" w:rsidP="008A709A">
          <w:pPr>
            <w:pStyle w:val="ad"/>
            <w:rPr>
              <w:sz w:val="18"/>
              <w:szCs w:val="18"/>
            </w:rPr>
          </w:pPr>
        </w:p>
      </w:tc>
    </w:tr>
    <w:tr w:rsidR="00027DF1" w:rsidRPr="0055203A" w14:paraId="4E1EAA5E" w14:textId="77777777" w:rsidTr="008A709A">
      <w:trPr>
        <w:cantSplit/>
        <w:trHeight w:val="300"/>
      </w:trPr>
      <w:tc>
        <w:tcPr>
          <w:tcW w:w="284" w:type="dxa"/>
          <w:tcBorders>
            <w:top w:val="single" w:sz="8" w:space="0" w:color="auto"/>
            <w:left w:val="nil"/>
            <w:bottom w:val="nil"/>
            <w:right w:val="nil"/>
          </w:tcBorders>
          <w:textDirection w:val="btLr"/>
          <w:vAlign w:val="center"/>
        </w:tcPr>
        <w:p w14:paraId="5C677CF4" w14:textId="77777777" w:rsidR="00027DF1" w:rsidRPr="0055203A" w:rsidRDefault="00027DF1" w:rsidP="008A709A">
          <w:pPr>
            <w:pStyle w:val="ad"/>
            <w:rPr>
              <w:sz w:val="18"/>
              <w:szCs w:val="18"/>
            </w:rPr>
          </w:pPr>
        </w:p>
      </w:tc>
      <w:tc>
        <w:tcPr>
          <w:tcW w:w="397" w:type="dxa"/>
          <w:tcBorders>
            <w:top w:val="single" w:sz="8" w:space="0" w:color="auto"/>
            <w:left w:val="nil"/>
            <w:bottom w:val="nil"/>
            <w:right w:val="nil"/>
          </w:tcBorders>
          <w:textDirection w:val="btLr"/>
          <w:vAlign w:val="center"/>
        </w:tcPr>
        <w:p w14:paraId="0931949B" w14:textId="77777777" w:rsidR="00027DF1" w:rsidRPr="0055203A" w:rsidRDefault="00027DF1" w:rsidP="008A709A">
          <w:pPr>
            <w:pStyle w:val="ad"/>
            <w:rPr>
              <w:sz w:val="18"/>
              <w:szCs w:val="18"/>
            </w:rPr>
          </w:pPr>
        </w:p>
      </w:tc>
    </w:tr>
  </w:tbl>
  <w:p w14:paraId="097AAA80" w14:textId="77777777" w:rsidR="00027DF1" w:rsidRPr="002167D9" w:rsidRDefault="00027DF1" w:rsidP="00FE5417">
    <w:pPr>
      <w:pStyle w:val="ad"/>
      <w:rPr>
        <w:lang w:val="en-US"/>
      </w:rPr>
    </w:pPr>
  </w:p>
  <w:p w14:paraId="41EB9584" w14:textId="77777777" w:rsidR="00027DF1" w:rsidRPr="00FE5417" w:rsidRDefault="00027DF1" w:rsidP="00FE5417">
    <w:pPr>
      <w:pStyle w:val="a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027DF1" w:rsidRPr="007F2184" w14:paraId="17A9C031" w14:textId="77777777" w:rsidTr="008A709A">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6A0D68C1" w14:textId="77777777" w:rsidR="00027DF1" w:rsidRPr="007F2184" w:rsidRDefault="00027DF1" w:rsidP="008A709A">
          <w:pPr>
            <w:pStyle w:val="ad"/>
            <w:jc w:val="left"/>
            <w:rPr>
              <w:sz w:val="18"/>
              <w:szCs w:val="18"/>
            </w:rPr>
          </w:pPr>
          <w:r>
            <w:rPr>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1F7895AC" w14:textId="77777777" w:rsidR="00027DF1" w:rsidRPr="007F2184" w:rsidRDefault="00027DF1" w:rsidP="008A709A">
          <w:pPr>
            <w:pStyle w:val="ad"/>
            <w:rPr>
              <w:sz w:val="18"/>
              <w:szCs w:val="18"/>
            </w:rPr>
          </w:pPr>
        </w:p>
      </w:tc>
      <w:tc>
        <w:tcPr>
          <w:tcW w:w="284" w:type="dxa"/>
          <w:tcBorders>
            <w:top w:val="single" w:sz="8" w:space="0" w:color="auto"/>
            <w:left w:val="single" w:sz="8" w:space="0" w:color="auto"/>
            <w:right w:val="single" w:sz="8" w:space="0" w:color="auto"/>
          </w:tcBorders>
          <w:textDirection w:val="btLr"/>
          <w:vAlign w:val="center"/>
        </w:tcPr>
        <w:p w14:paraId="7012ADFD" w14:textId="77777777" w:rsidR="00027DF1" w:rsidRPr="007F2184" w:rsidRDefault="00027DF1" w:rsidP="008A709A">
          <w:pPr>
            <w:pStyle w:val="ad"/>
            <w:rPr>
              <w:sz w:val="18"/>
              <w:szCs w:val="18"/>
            </w:rPr>
          </w:pPr>
        </w:p>
      </w:tc>
    </w:tr>
    <w:tr w:rsidR="00027DF1" w:rsidRPr="007F2184" w14:paraId="670C74FB" w14:textId="77777777" w:rsidTr="008A709A">
      <w:trPr>
        <w:cantSplit/>
        <w:trHeight w:val="850"/>
      </w:trPr>
      <w:tc>
        <w:tcPr>
          <w:tcW w:w="283" w:type="dxa"/>
          <w:gridSpan w:val="2"/>
          <w:vMerge/>
          <w:tcBorders>
            <w:left w:val="single" w:sz="8" w:space="0" w:color="auto"/>
            <w:right w:val="single" w:sz="8" w:space="0" w:color="auto"/>
          </w:tcBorders>
          <w:textDirection w:val="btLr"/>
          <w:vAlign w:val="center"/>
        </w:tcPr>
        <w:p w14:paraId="663EE640"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161405E9" w14:textId="77777777" w:rsidR="00027DF1" w:rsidRPr="007F2184" w:rsidRDefault="00027DF1" w:rsidP="008A709A">
          <w:pPr>
            <w:pStyle w:val="ad"/>
            <w:rPr>
              <w:sz w:val="18"/>
              <w:szCs w:val="18"/>
            </w:rPr>
          </w:pPr>
        </w:p>
      </w:tc>
      <w:tc>
        <w:tcPr>
          <w:tcW w:w="284" w:type="dxa"/>
          <w:tcBorders>
            <w:top w:val="single" w:sz="8" w:space="0" w:color="auto"/>
            <w:left w:val="single" w:sz="8" w:space="0" w:color="auto"/>
            <w:right w:val="single" w:sz="8" w:space="0" w:color="auto"/>
          </w:tcBorders>
          <w:textDirection w:val="btLr"/>
          <w:vAlign w:val="center"/>
        </w:tcPr>
        <w:p w14:paraId="19337B43" w14:textId="77777777" w:rsidR="00027DF1" w:rsidRPr="007F2184" w:rsidRDefault="00027DF1" w:rsidP="008A709A">
          <w:pPr>
            <w:pStyle w:val="ad"/>
            <w:rPr>
              <w:sz w:val="18"/>
              <w:szCs w:val="18"/>
            </w:rPr>
          </w:pPr>
        </w:p>
      </w:tc>
    </w:tr>
    <w:tr w:rsidR="00027DF1" w:rsidRPr="007F2184" w14:paraId="2E5CEF8C" w14:textId="77777777" w:rsidTr="008A709A">
      <w:trPr>
        <w:cantSplit/>
        <w:trHeight w:val="1134"/>
      </w:trPr>
      <w:tc>
        <w:tcPr>
          <w:tcW w:w="283" w:type="dxa"/>
          <w:gridSpan w:val="2"/>
          <w:vMerge/>
          <w:tcBorders>
            <w:left w:val="single" w:sz="8" w:space="0" w:color="auto"/>
            <w:right w:val="single" w:sz="8" w:space="0" w:color="auto"/>
          </w:tcBorders>
          <w:textDirection w:val="btLr"/>
          <w:vAlign w:val="center"/>
        </w:tcPr>
        <w:p w14:paraId="63F0B180"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23D6600E" w14:textId="77777777" w:rsidR="00027DF1" w:rsidRPr="007F2184" w:rsidRDefault="00027DF1" w:rsidP="008A709A">
          <w:pPr>
            <w:pStyle w:val="ad"/>
            <w:rPr>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722FC9C8" w14:textId="77777777" w:rsidR="00027DF1" w:rsidRPr="007F2184" w:rsidRDefault="00027DF1" w:rsidP="008A709A">
          <w:pPr>
            <w:pStyle w:val="ad"/>
            <w:rPr>
              <w:sz w:val="18"/>
              <w:szCs w:val="18"/>
            </w:rPr>
          </w:pPr>
        </w:p>
      </w:tc>
    </w:tr>
    <w:tr w:rsidR="00027DF1" w:rsidRPr="007F2184" w14:paraId="3BE263D4" w14:textId="77777777" w:rsidTr="008A709A">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3E5EAB4C"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50DE497E" w14:textId="77777777" w:rsidR="00027DF1" w:rsidRPr="007F2184" w:rsidRDefault="00027DF1" w:rsidP="008A709A">
          <w:pPr>
            <w:pStyle w:val="ad"/>
            <w:rPr>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7AB63A2A" w14:textId="77777777" w:rsidR="00027DF1" w:rsidRPr="007F2184" w:rsidRDefault="00027DF1" w:rsidP="008A709A">
          <w:pPr>
            <w:pStyle w:val="ad"/>
            <w:rPr>
              <w:sz w:val="18"/>
              <w:szCs w:val="18"/>
            </w:rPr>
          </w:pPr>
        </w:p>
      </w:tc>
    </w:tr>
    <w:tr w:rsidR="00027DF1" w:rsidRPr="007F2184" w14:paraId="44EA5824" w14:textId="77777777" w:rsidTr="008A709A">
      <w:trPr>
        <w:cantSplit/>
        <w:trHeight w:hRule="exact" w:val="1418"/>
      </w:trPr>
      <w:tc>
        <w:tcPr>
          <w:tcW w:w="170" w:type="dxa"/>
          <w:tcBorders>
            <w:top w:val="single" w:sz="8" w:space="0" w:color="auto"/>
            <w:left w:val="nil"/>
            <w:bottom w:val="nil"/>
            <w:right w:val="single" w:sz="8" w:space="0" w:color="auto"/>
          </w:tcBorders>
          <w:textDirection w:val="btLr"/>
        </w:tcPr>
        <w:p w14:paraId="771C9E8B"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1FFB353B" w14:textId="77777777" w:rsidR="00027DF1" w:rsidRPr="007F2184" w:rsidRDefault="00027DF1" w:rsidP="008A709A">
          <w:pPr>
            <w:pStyle w:val="ad"/>
            <w:rPr>
              <w:sz w:val="18"/>
              <w:szCs w:val="18"/>
            </w:rPr>
          </w:pPr>
          <w:r w:rsidRPr="007F2184">
            <w:rPr>
              <w:sz w:val="18"/>
              <w:szCs w:val="18"/>
            </w:rPr>
            <w:t>Взам.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0335E04B" w14:textId="77777777" w:rsidR="00027DF1" w:rsidRPr="007F2184" w:rsidRDefault="00027DF1" w:rsidP="008A709A">
          <w:pPr>
            <w:pStyle w:val="ad"/>
            <w:rPr>
              <w:sz w:val="18"/>
              <w:szCs w:val="18"/>
            </w:rPr>
          </w:pPr>
        </w:p>
      </w:tc>
    </w:tr>
    <w:tr w:rsidR="00027DF1" w:rsidRPr="007F2184" w14:paraId="4461CAA5" w14:textId="77777777" w:rsidTr="008A709A">
      <w:trPr>
        <w:cantSplit/>
        <w:trHeight w:hRule="exact" w:val="1985"/>
      </w:trPr>
      <w:tc>
        <w:tcPr>
          <w:tcW w:w="170" w:type="dxa"/>
          <w:tcBorders>
            <w:top w:val="nil"/>
            <w:left w:val="nil"/>
            <w:bottom w:val="nil"/>
            <w:right w:val="single" w:sz="8" w:space="0" w:color="auto"/>
          </w:tcBorders>
          <w:textDirection w:val="btLr"/>
        </w:tcPr>
        <w:p w14:paraId="6D442E13"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6BA88D4E" w14:textId="77777777" w:rsidR="00027DF1" w:rsidRPr="007F2184" w:rsidRDefault="00027DF1" w:rsidP="008A709A">
          <w:pPr>
            <w:pStyle w:val="ad"/>
            <w:rPr>
              <w:sz w:val="18"/>
              <w:szCs w:val="18"/>
            </w:rPr>
          </w:pPr>
          <w:r w:rsidRPr="007F2184">
            <w:rPr>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3C41D3A9" w14:textId="77777777" w:rsidR="00027DF1" w:rsidRPr="007F2184" w:rsidRDefault="00027DF1" w:rsidP="008A709A">
          <w:pPr>
            <w:pStyle w:val="ad"/>
            <w:rPr>
              <w:sz w:val="18"/>
              <w:szCs w:val="18"/>
            </w:rPr>
          </w:pPr>
        </w:p>
      </w:tc>
    </w:tr>
    <w:tr w:rsidR="00027DF1" w:rsidRPr="007F2184" w14:paraId="45ADE852" w14:textId="77777777" w:rsidTr="008A709A">
      <w:trPr>
        <w:cantSplit/>
        <w:trHeight w:hRule="exact" w:val="1418"/>
      </w:trPr>
      <w:tc>
        <w:tcPr>
          <w:tcW w:w="170" w:type="dxa"/>
          <w:tcBorders>
            <w:top w:val="nil"/>
            <w:left w:val="nil"/>
            <w:bottom w:val="nil"/>
            <w:right w:val="single" w:sz="8" w:space="0" w:color="auto"/>
          </w:tcBorders>
          <w:textDirection w:val="btLr"/>
        </w:tcPr>
        <w:p w14:paraId="76A7E405" w14:textId="77777777" w:rsidR="00027DF1" w:rsidRPr="007F2184" w:rsidRDefault="00027DF1" w:rsidP="008A709A">
          <w:pPr>
            <w:pStyle w:val="ad"/>
            <w:rPr>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21E389FB" w14:textId="77777777" w:rsidR="00027DF1" w:rsidRPr="007F2184" w:rsidRDefault="00027DF1" w:rsidP="008A709A">
          <w:pPr>
            <w:pStyle w:val="ad"/>
            <w:rPr>
              <w:sz w:val="18"/>
              <w:szCs w:val="18"/>
            </w:rPr>
          </w:pPr>
          <w:r w:rsidRPr="007F2184">
            <w:rPr>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313126E5" w14:textId="77777777" w:rsidR="00027DF1" w:rsidRPr="007F2184" w:rsidRDefault="00027DF1" w:rsidP="008A709A">
          <w:pPr>
            <w:pStyle w:val="ad"/>
            <w:rPr>
              <w:sz w:val="18"/>
              <w:szCs w:val="18"/>
            </w:rPr>
          </w:pPr>
        </w:p>
      </w:tc>
    </w:tr>
    <w:tr w:rsidR="00027DF1" w:rsidRPr="007F2184" w14:paraId="21733AF2" w14:textId="77777777" w:rsidTr="008A709A">
      <w:trPr>
        <w:cantSplit/>
        <w:trHeight w:val="300"/>
      </w:trPr>
      <w:tc>
        <w:tcPr>
          <w:tcW w:w="170" w:type="dxa"/>
          <w:tcBorders>
            <w:top w:val="nil"/>
            <w:left w:val="nil"/>
            <w:bottom w:val="nil"/>
            <w:right w:val="nil"/>
          </w:tcBorders>
          <w:textDirection w:val="btLr"/>
        </w:tcPr>
        <w:p w14:paraId="3BB6766B" w14:textId="77777777" w:rsidR="00027DF1" w:rsidRPr="007F2184" w:rsidRDefault="00027DF1" w:rsidP="008A709A">
          <w:pPr>
            <w:pStyle w:val="ad"/>
            <w:rPr>
              <w:sz w:val="18"/>
              <w:szCs w:val="18"/>
            </w:rPr>
          </w:pPr>
        </w:p>
      </w:tc>
      <w:tc>
        <w:tcPr>
          <w:tcW w:w="284" w:type="dxa"/>
          <w:gridSpan w:val="2"/>
          <w:tcBorders>
            <w:top w:val="single" w:sz="8" w:space="0" w:color="auto"/>
            <w:left w:val="nil"/>
            <w:bottom w:val="nil"/>
            <w:right w:val="nil"/>
          </w:tcBorders>
          <w:textDirection w:val="btLr"/>
          <w:vAlign w:val="center"/>
        </w:tcPr>
        <w:p w14:paraId="61E9BE89" w14:textId="77777777" w:rsidR="00027DF1" w:rsidRPr="007F2184" w:rsidRDefault="00027DF1" w:rsidP="008A709A">
          <w:pPr>
            <w:pStyle w:val="ad"/>
            <w:rPr>
              <w:sz w:val="18"/>
              <w:szCs w:val="18"/>
            </w:rPr>
          </w:pPr>
        </w:p>
      </w:tc>
      <w:tc>
        <w:tcPr>
          <w:tcW w:w="397" w:type="dxa"/>
          <w:gridSpan w:val="2"/>
          <w:tcBorders>
            <w:top w:val="single" w:sz="8" w:space="0" w:color="auto"/>
            <w:left w:val="nil"/>
            <w:bottom w:val="nil"/>
            <w:right w:val="nil"/>
          </w:tcBorders>
          <w:textDirection w:val="btLr"/>
          <w:vAlign w:val="center"/>
        </w:tcPr>
        <w:p w14:paraId="5F3F7B8A" w14:textId="77777777" w:rsidR="00027DF1" w:rsidRPr="007F2184" w:rsidRDefault="00027DF1" w:rsidP="008A709A">
          <w:pPr>
            <w:pStyle w:val="ad"/>
            <w:rPr>
              <w:sz w:val="18"/>
              <w:szCs w:val="18"/>
            </w:rPr>
          </w:pPr>
        </w:p>
      </w:tc>
    </w:tr>
  </w:tbl>
  <w:tbl>
    <w:tblPr>
      <w:tblStyle w:val="af2"/>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872"/>
      <w:gridCol w:w="850"/>
      <w:gridCol w:w="852"/>
      <w:gridCol w:w="1134"/>
      <w:gridCol w:w="357"/>
    </w:tblGrid>
    <w:tr w:rsidR="00027DF1" w:rsidRPr="001F1450" w14:paraId="60F85974" w14:textId="77777777" w:rsidTr="00C7341D">
      <w:trPr>
        <w:trHeight w:hRule="exact" w:val="284"/>
      </w:trPr>
      <w:tc>
        <w:tcPr>
          <w:tcW w:w="567" w:type="dxa"/>
          <w:tcBorders>
            <w:top w:val="single" w:sz="8" w:space="0" w:color="auto"/>
            <w:left w:val="single" w:sz="8" w:space="0" w:color="auto"/>
            <w:right w:val="single" w:sz="8" w:space="0" w:color="auto"/>
          </w:tcBorders>
          <w:vAlign w:val="center"/>
        </w:tcPr>
        <w:p w14:paraId="5CA91946" w14:textId="77777777" w:rsidR="00027DF1" w:rsidRPr="001F1450" w:rsidRDefault="00027DF1" w:rsidP="00FD0ADB">
          <w:pPr>
            <w:jc w:val="center"/>
            <w:rPr>
              <w:sz w:val="18"/>
              <w:szCs w:val="18"/>
            </w:rPr>
          </w:pPr>
        </w:p>
      </w:tc>
      <w:tc>
        <w:tcPr>
          <w:tcW w:w="567" w:type="dxa"/>
          <w:tcBorders>
            <w:top w:val="single" w:sz="8" w:space="0" w:color="auto"/>
            <w:left w:val="single" w:sz="8" w:space="0" w:color="auto"/>
            <w:right w:val="single" w:sz="8" w:space="0" w:color="auto"/>
          </w:tcBorders>
          <w:vAlign w:val="center"/>
        </w:tcPr>
        <w:p w14:paraId="5E3B7795" w14:textId="77777777" w:rsidR="00027DF1" w:rsidRPr="001F1450" w:rsidRDefault="00027DF1" w:rsidP="00FD0ADB">
          <w:pPr>
            <w:jc w:val="center"/>
            <w:rPr>
              <w:spacing w:val="-22"/>
              <w:sz w:val="18"/>
              <w:szCs w:val="18"/>
            </w:rPr>
          </w:pPr>
        </w:p>
      </w:tc>
      <w:tc>
        <w:tcPr>
          <w:tcW w:w="567" w:type="dxa"/>
          <w:tcBorders>
            <w:top w:val="single" w:sz="8" w:space="0" w:color="auto"/>
            <w:left w:val="single" w:sz="8" w:space="0" w:color="auto"/>
            <w:right w:val="single" w:sz="8" w:space="0" w:color="auto"/>
          </w:tcBorders>
          <w:vAlign w:val="center"/>
        </w:tcPr>
        <w:p w14:paraId="2A677136" w14:textId="77777777" w:rsidR="00027DF1" w:rsidRPr="001F1450" w:rsidRDefault="00027DF1" w:rsidP="00FD0ADB">
          <w:pPr>
            <w:jc w:val="center"/>
            <w:rPr>
              <w:sz w:val="18"/>
              <w:szCs w:val="18"/>
            </w:rPr>
          </w:pPr>
        </w:p>
      </w:tc>
      <w:tc>
        <w:tcPr>
          <w:tcW w:w="567" w:type="dxa"/>
          <w:tcBorders>
            <w:top w:val="single" w:sz="8" w:space="0" w:color="auto"/>
            <w:left w:val="single" w:sz="8" w:space="0" w:color="auto"/>
            <w:right w:val="single" w:sz="8" w:space="0" w:color="auto"/>
          </w:tcBorders>
          <w:vAlign w:val="center"/>
        </w:tcPr>
        <w:p w14:paraId="5D6EF58A" w14:textId="77777777" w:rsidR="00027DF1" w:rsidRPr="001F1450" w:rsidRDefault="00027DF1" w:rsidP="00FD0ADB">
          <w:pPr>
            <w:jc w:val="center"/>
            <w:rPr>
              <w:spacing w:val="-18"/>
              <w:sz w:val="18"/>
              <w:szCs w:val="18"/>
            </w:rPr>
          </w:pPr>
        </w:p>
      </w:tc>
      <w:tc>
        <w:tcPr>
          <w:tcW w:w="850" w:type="dxa"/>
          <w:tcBorders>
            <w:top w:val="single" w:sz="8" w:space="0" w:color="auto"/>
            <w:left w:val="single" w:sz="8" w:space="0" w:color="auto"/>
            <w:right w:val="single" w:sz="8" w:space="0" w:color="auto"/>
          </w:tcBorders>
          <w:vAlign w:val="center"/>
        </w:tcPr>
        <w:p w14:paraId="04CE8F92" w14:textId="77777777" w:rsidR="00027DF1" w:rsidRPr="001F1450" w:rsidRDefault="00027DF1" w:rsidP="00FD0ADB">
          <w:pPr>
            <w:jc w:val="center"/>
            <w:rPr>
              <w:sz w:val="18"/>
              <w:szCs w:val="18"/>
            </w:rPr>
          </w:pPr>
        </w:p>
      </w:tc>
      <w:tc>
        <w:tcPr>
          <w:tcW w:w="567" w:type="dxa"/>
          <w:tcBorders>
            <w:top w:val="single" w:sz="8" w:space="0" w:color="auto"/>
            <w:left w:val="single" w:sz="8" w:space="0" w:color="auto"/>
            <w:right w:val="single" w:sz="8" w:space="0" w:color="auto"/>
          </w:tcBorders>
          <w:vAlign w:val="center"/>
        </w:tcPr>
        <w:p w14:paraId="03667EC1" w14:textId="77777777" w:rsidR="00027DF1" w:rsidRPr="001F1450" w:rsidRDefault="00027DF1" w:rsidP="00FD0ADB">
          <w:pPr>
            <w:jc w:val="center"/>
            <w:rPr>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0E1953C2" w14:textId="2D594738" w:rsidR="00027DF1" w:rsidRPr="0099196A" w:rsidRDefault="00027DF1" w:rsidP="00FD0ADB">
          <w:pPr>
            <w:jc w:val="center"/>
            <w:rPr>
              <w:sz w:val="32"/>
              <w:szCs w:val="32"/>
            </w:rPr>
          </w:pPr>
          <w:r w:rsidRPr="0099196A">
            <w:rPr>
              <w:sz w:val="32"/>
              <w:szCs w:val="32"/>
            </w:rPr>
            <w:fldChar w:fldCharType="begin"/>
          </w:r>
          <w:r w:rsidRPr="0099196A">
            <w:rPr>
              <w:sz w:val="32"/>
              <w:szCs w:val="32"/>
            </w:rPr>
            <w:instrText xml:space="preserve"> DOCPROPERTY  "Базовое обозначение"</w:instrText>
          </w:r>
          <w:r>
            <w:rPr>
              <w:sz w:val="32"/>
              <w:szCs w:val="32"/>
            </w:rPr>
            <w:instrText xml:space="preserve"> </w:instrText>
          </w:r>
          <w:r w:rsidRPr="0099196A">
            <w:rPr>
              <w:sz w:val="32"/>
              <w:szCs w:val="32"/>
            </w:rPr>
            <w:fldChar w:fldCharType="separate"/>
          </w:r>
          <w:r w:rsidR="004A5754">
            <w:rPr>
              <w:sz w:val="32"/>
              <w:szCs w:val="32"/>
            </w:rPr>
            <w:t>ЕТС-71.ПП20-35</w:t>
          </w:r>
          <w:r w:rsidRPr="0099196A">
            <w:rPr>
              <w:sz w:val="32"/>
              <w:szCs w:val="32"/>
            </w:rPr>
            <w:fldChar w:fldCharType="end"/>
          </w:r>
          <w:r w:rsidRPr="0099196A">
            <w:rPr>
              <w:sz w:val="32"/>
              <w:szCs w:val="32"/>
            </w:rPr>
            <w:fldChar w:fldCharType="begin"/>
          </w:r>
          <w:r w:rsidRPr="0099196A">
            <w:rPr>
              <w:sz w:val="32"/>
              <w:szCs w:val="32"/>
            </w:rPr>
            <w:instrText xml:space="preserve"> DOCPROPERTY  "Доп. обозначение" </w:instrText>
          </w:r>
          <w:r w:rsidRPr="0099196A">
            <w:rPr>
              <w:sz w:val="32"/>
              <w:szCs w:val="32"/>
            </w:rPr>
            <w:fldChar w:fldCharType="separate"/>
          </w:r>
          <w:r w:rsidR="004A5754">
            <w:rPr>
              <w:sz w:val="32"/>
              <w:szCs w:val="32"/>
            </w:rPr>
            <w:t>.П.00.07-ОМ-СТ</w:t>
          </w:r>
          <w:r w:rsidRPr="0099196A">
            <w:rPr>
              <w:sz w:val="32"/>
              <w:szCs w:val="32"/>
            </w:rPr>
            <w:fldChar w:fldCharType="end"/>
          </w:r>
        </w:p>
      </w:tc>
      <w:tc>
        <w:tcPr>
          <w:tcW w:w="357" w:type="dxa"/>
          <w:tcBorders>
            <w:top w:val="nil"/>
            <w:left w:val="single" w:sz="8" w:space="0" w:color="auto"/>
            <w:bottom w:val="nil"/>
            <w:right w:val="nil"/>
          </w:tcBorders>
          <w:vAlign w:val="center"/>
        </w:tcPr>
        <w:p w14:paraId="7CAF024E" w14:textId="77777777" w:rsidR="00027DF1" w:rsidRPr="001F1450" w:rsidRDefault="00027DF1" w:rsidP="00FD0ADB">
          <w:pPr>
            <w:jc w:val="center"/>
            <w:rPr>
              <w:sz w:val="18"/>
              <w:szCs w:val="18"/>
            </w:rPr>
          </w:pPr>
        </w:p>
      </w:tc>
    </w:tr>
    <w:tr w:rsidR="00027DF1" w:rsidRPr="001F1450" w14:paraId="64B7F368" w14:textId="77777777" w:rsidTr="00C7341D">
      <w:trPr>
        <w:trHeight w:hRule="exact" w:val="284"/>
      </w:trPr>
      <w:tc>
        <w:tcPr>
          <w:tcW w:w="567" w:type="dxa"/>
          <w:tcBorders>
            <w:left w:val="single" w:sz="8" w:space="0" w:color="auto"/>
            <w:bottom w:val="single" w:sz="8" w:space="0" w:color="auto"/>
            <w:right w:val="single" w:sz="8" w:space="0" w:color="auto"/>
          </w:tcBorders>
          <w:vAlign w:val="center"/>
        </w:tcPr>
        <w:p w14:paraId="328C9F5E" w14:textId="77777777" w:rsidR="00027DF1" w:rsidRPr="001F1450" w:rsidRDefault="00027DF1" w:rsidP="00FD0ADB">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57CAA606" w14:textId="77777777" w:rsidR="00027DF1" w:rsidRPr="001F1450" w:rsidRDefault="00027DF1" w:rsidP="00FD0ADB">
          <w:pPr>
            <w:jc w:val="center"/>
            <w:rPr>
              <w:spacing w:val="-22"/>
              <w:sz w:val="18"/>
              <w:szCs w:val="18"/>
            </w:rPr>
          </w:pPr>
        </w:p>
      </w:tc>
      <w:tc>
        <w:tcPr>
          <w:tcW w:w="567" w:type="dxa"/>
          <w:tcBorders>
            <w:left w:val="single" w:sz="8" w:space="0" w:color="auto"/>
            <w:bottom w:val="single" w:sz="8" w:space="0" w:color="auto"/>
            <w:right w:val="single" w:sz="8" w:space="0" w:color="auto"/>
          </w:tcBorders>
          <w:vAlign w:val="center"/>
        </w:tcPr>
        <w:p w14:paraId="14501BF5" w14:textId="77777777" w:rsidR="00027DF1" w:rsidRPr="001F1450" w:rsidRDefault="00027DF1" w:rsidP="00FD0ADB">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604D4F6F" w14:textId="77777777" w:rsidR="00027DF1" w:rsidRPr="001F1450" w:rsidRDefault="00027DF1" w:rsidP="00FD0ADB">
          <w:pPr>
            <w:jc w:val="center"/>
            <w:rPr>
              <w:spacing w:val="-18"/>
              <w:sz w:val="18"/>
              <w:szCs w:val="18"/>
            </w:rPr>
          </w:pPr>
        </w:p>
      </w:tc>
      <w:tc>
        <w:tcPr>
          <w:tcW w:w="850" w:type="dxa"/>
          <w:tcBorders>
            <w:left w:val="single" w:sz="8" w:space="0" w:color="auto"/>
            <w:bottom w:val="single" w:sz="8" w:space="0" w:color="auto"/>
            <w:right w:val="single" w:sz="8" w:space="0" w:color="auto"/>
          </w:tcBorders>
          <w:vAlign w:val="center"/>
        </w:tcPr>
        <w:p w14:paraId="10ED2F77" w14:textId="77777777" w:rsidR="00027DF1" w:rsidRPr="001F1450" w:rsidRDefault="00027DF1" w:rsidP="00FD0ADB">
          <w:pPr>
            <w:jc w:val="center"/>
            <w:rPr>
              <w:sz w:val="18"/>
              <w:szCs w:val="18"/>
            </w:rPr>
          </w:pPr>
        </w:p>
      </w:tc>
      <w:tc>
        <w:tcPr>
          <w:tcW w:w="567" w:type="dxa"/>
          <w:tcBorders>
            <w:left w:val="single" w:sz="8" w:space="0" w:color="auto"/>
            <w:bottom w:val="single" w:sz="8" w:space="0" w:color="auto"/>
            <w:right w:val="single" w:sz="8" w:space="0" w:color="auto"/>
          </w:tcBorders>
          <w:vAlign w:val="center"/>
        </w:tcPr>
        <w:p w14:paraId="7642AF69" w14:textId="77777777" w:rsidR="00027DF1" w:rsidRPr="001F1450" w:rsidRDefault="00027DF1" w:rsidP="00FD0ADB">
          <w:pPr>
            <w:jc w:val="center"/>
            <w:rPr>
              <w:sz w:val="18"/>
              <w:szCs w:val="18"/>
            </w:rPr>
          </w:pPr>
        </w:p>
      </w:tc>
      <w:tc>
        <w:tcPr>
          <w:tcW w:w="6708" w:type="dxa"/>
          <w:gridSpan w:val="4"/>
          <w:vMerge/>
          <w:tcBorders>
            <w:left w:val="single" w:sz="8" w:space="0" w:color="auto"/>
            <w:right w:val="single" w:sz="8" w:space="0" w:color="auto"/>
          </w:tcBorders>
          <w:vAlign w:val="center"/>
        </w:tcPr>
        <w:p w14:paraId="77503E69" w14:textId="77777777" w:rsidR="00027DF1" w:rsidRPr="001F1450" w:rsidRDefault="00027DF1" w:rsidP="00FD0ADB">
          <w:pPr>
            <w:jc w:val="center"/>
            <w:rPr>
              <w:sz w:val="18"/>
              <w:szCs w:val="18"/>
            </w:rPr>
          </w:pPr>
        </w:p>
      </w:tc>
      <w:tc>
        <w:tcPr>
          <w:tcW w:w="357" w:type="dxa"/>
          <w:tcBorders>
            <w:top w:val="nil"/>
            <w:left w:val="single" w:sz="8" w:space="0" w:color="auto"/>
            <w:bottom w:val="nil"/>
            <w:right w:val="nil"/>
          </w:tcBorders>
          <w:vAlign w:val="center"/>
        </w:tcPr>
        <w:p w14:paraId="5C77384E" w14:textId="77777777" w:rsidR="00027DF1" w:rsidRPr="001F1450" w:rsidRDefault="00027DF1" w:rsidP="00FD0ADB">
          <w:pPr>
            <w:jc w:val="center"/>
            <w:rPr>
              <w:sz w:val="18"/>
              <w:szCs w:val="18"/>
            </w:rPr>
          </w:pPr>
        </w:p>
      </w:tc>
    </w:tr>
    <w:tr w:rsidR="00027DF1" w:rsidRPr="001F1450" w14:paraId="7F833A6B" w14:textId="77777777" w:rsidTr="00C7341D">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0001CC47" w14:textId="77777777" w:rsidR="00027DF1" w:rsidRPr="001F1450" w:rsidRDefault="00027DF1" w:rsidP="00FD0ADB">
          <w:pPr>
            <w:jc w:val="center"/>
            <w:rPr>
              <w:sz w:val="18"/>
              <w:szCs w:val="18"/>
            </w:rPr>
          </w:pPr>
          <w:r w:rsidRPr="001F1450">
            <w:rPr>
              <w:sz w:val="18"/>
              <w:szCs w:val="18"/>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60067E0F" w14:textId="77777777" w:rsidR="00027DF1" w:rsidRPr="001F1450" w:rsidRDefault="00027DF1" w:rsidP="00FD0ADB">
          <w:pPr>
            <w:jc w:val="center"/>
            <w:rPr>
              <w:spacing w:val="-22"/>
              <w:sz w:val="18"/>
              <w:szCs w:val="18"/>
            </w:rPr>
          </w:pPr>
          <w:r w:rsidRPr="001F1450">
            <w:rPr>
              <w:spacing w:val="-22"/>
              <w:sz w:val="18"/>
              <w:szCs w:val="18"/>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741EDD1D" w14:textId="77777777" w:rsidR="00027DF1" w:rsidRPr="001F1450" w:rsidRDefault="00027DF1" w:rsidP="00FD0ADB">
          <w:pPr>
            <w:jc w:val="center"/>
            <w:rPr>
              <w:sz w:val="18"/>
              <w:szCs w:val="18"/>
            </w:rPr>
          </w:pPr>
          <w:r w:rsidRPr="001F1450">
            <w:rPr>
              <w:sz w:val="18"/>
              <w:szCs w:val="18"/>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5F159D2A" w14:textId="77777777" w:rsidR="00027DF1" w:rsidRPr="001F1450" w:rsidRDefault="00027DF1" w:rsidP="00FD0ADB">
          <w:pPr>
            <w:jc w:val="center"/>
            <w:rPr>
              <w:spacing w:val="-18"/>
              <w:sz w:val="18"/>
              <w:szCs w:val="18"/>
            </w:rPr>
          </w:pPr>
          <w:r w:rsidRPr="001F1450">
            <w:rPr>
              <w:spacing w:val="-18"/>
              <w:sz w:val="18"/>
              <w:szCs w:val="18"/>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5B3B495F" w14:textId="77777777" w:rsidR="00027DF1" w:rsidRPr="001F1450" w:rsidRDefault="00027DF1" w:rsidP="00FD0ADB">
          <w:pPr>
            <w:jc w:val="center"/>
            <w:rPr>
              <w:sz w:val="18"/>
              <w:szCs w:val="18"/>
            </w:rPr>
          </w:pPr>
          <w:r w:rsidRPr="001F1450">
            <w:rPr>
              <w:sz w:val="18"/>
              <w:szCs w:val="18"/>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0C7A97AF" w14:textId="77777777" w:rsidR="00027DF1" w:rsidRPr="001F1450" w:rsidRDefault="00027DF1" w:rsidP="00FD0ADB">
          <w:pPr>
            <w:jc w:val="center"/>
            <w:rPr>
              <w:sz w:val="18"/>
              <w:szCs w:val="18"/>
            </w:rPr>
          </w:pPr>
          <w:r w:rsidRPr="001F1450">
            <w:rPr>
              <w:sz w:val="18"/>
              <w:szCs w:val="18"/>
            </w:rPr>
            <w:t>Дата</w:t>
          </w:r>
        </w:p>
      </w:tc>
      <w:tc>
        <w:tcPr>
          <w:tcW w:w="6708" w:type="dxa"/>
          <w:gridSpan w:val="4"/>
          <w:vMerge/>
          <w:tcBorders>
            <w:left w:val="single" w:sz="8" w:space="0" w:color="auto"/>
            <w:bottom w:val="single" w:sz="8" w:space="0" w:color="auto"/>
            <w:right w:val="single" w:sz="8" w:space="0" w:color="auto"/>
          </w:tcBorders>
          <w:vAlign w:val="center"/>
        </w:tcPr>
        <w:p w14:paraId="5619C3B4" w14:textId="77777777" w:rsidR="00027DF1" w:rsidRPr="001F1450" w:rsidRDefault="00027DF1" w:rsidP="00FD0ADB">
          <w:pPr>
            <w:jc w:val="center"/>
            <w:rPr>
              <w:sz w:val="18"/>
              <w:szCs w:val="18"/>
            </w:rPr>
          </w:pPr>
        </w:p>
      </w:tc>
      <w:tc>
        <w:tcPr>
          <w:tcW w:w="357" w:type="dxa"/>
          <w:tcBorders>
            <w:top w:val="nil"/>
            <w:left w:val="single" w:sz="8" w:space="0" w:color="auto"/>
            <w:bottom w:val="nil"/>
            <w:right w:val="nil"/>
          </w:tcBorders>
          <w:vAlign w:val="center"/>
        </w:tcPr>
        <w:p w14:paraId="3575B3E5" w14:textId="77777777" w:rsidR="00027DF1" w:rsidRPr="001F1450" w:rsidRDefault="00027DF1" w:rsidP="00FD0ADB">
          <w:pPr>
            <w:jc w:val="center"/>
            <w:rPr>
              <w:sz w:val="18"/>
              <w:szCs w:val="18"/>
            </w:rPr>
          </w:pPr>
        </w:p>
      </w:tc>
    </w:tr>
    <w:tr w:rsidR="00027DF1" w:rsidRPr="001F1450" w14:paraId="6776BE5D" w14:textId="77777777" w:rsidTr="00C7341D">
      <w:trPr>
        <w:trHeight w:hRule="exact" w:val="284"/>
      </w:trPr>
      <w:tc>
        <w:tcPr>
          <w:tcW w:w="1134" w:type="dxa"/>
          <w:gridSpan w:val="2"/>
          <w:tcBorders>
            <w:top w:val="single" w:sz="8" w:space="0" w:color="auto"/>
            <w:left w:val="single" w:sz="8" w:space="0" w:color="auto"/>
            <w:right w:val="single" w:sz="8" w:space="0" w:color="auto"/>
          </w:tcBorders>
          <w:vAlign w:val="center"/>
        </w:tcPr>
        <w:p w14:paraId="68652017" w14:textId="77777777" w:rsidR="00027DF1" w:rsidRPr="001F1450" w:rsidRDefault="00027DF1" w:rsidP="00FD0ADB">
          <w:pPr>
            <w:jc w:val="left"/>
            <w:rPr>
              <w:sz w:val="18"/>
              <w:szCs w:val="18"/>
            </w:rPr>
          </w:pPr>
          <w:r w:rsidRPr="001F1450">
            <w:rPr>
              <w:sz w:val="18"/>
              <w:szCs w:val="18"/>
            </w:rPr>
            <w:t>Разработал</w:t>
          </w:r>
        </w:p>
      </w:tc>
      <w:tc>
        <w:tcPr>
          <w:tcW w:w="1134" w:type="dxa"/>
          <w:gridSpan w:val="2"/>
          <w:tcBorders>
            <w:top w:val="single" w:sz="8" w:space="0" w:color="auto"/>
            <w:left w:val="single" w:sz="8" w:space="0" w:color="auto"/>
            <w:right w:val="single" w:sz="8" w:space="0" w:color="auto"/>
          </w:tcBorders>
          <w:vAlign w:val="center"/>
        </w:tcPr>
        <w:p w14:paraId="0A8D1110" w14:textId="13E28003" w:rsidR="00027DF1" w:rsidRPr="0099196A" w:rsidRDefault="00027DF1" w:rsidP="00FD0ADB">
          <w:pPr>
            <w:jc w:val="left"/>
            <w:rPr>
              <w:spacing w:val="-12"/>
              <w:sz w:val="18"/>
              <w:szCs w:val="18"/>
            </w:rPr>
          </w:pPr>
          <w:r w:rsidRPr="0099196A">
            <w:rPr>
              <w:spacing w:val="-12"/>
              <w:sz w:val="18"/>
              <w:szCs w:val="18"/>
            </w:rPr>
            <w:fldChar w:fldCharType="begin"/>
          </w:r>
          <w:r w:rsidRPr="0099196A">
            <w:rPr>
              <w:spacing w:val="-12"/>
              <w:sz w:val="18"/>
              <w:szCs w:val="18"/>
            </w:rPr>
            <w:instrText xml:space="preserve"> AUTHOR  \* FirstCap  \* MERGEFORMAT </w:instrText>
          </w:r>
          <w:r w:rsidRPr="0099196A">
            <w:rPr>
              <w:spacing w:val="-12"/>
              <w:sz w:val="18"/>
              <w:szCs w:val="18"/>
            </w:rPr>
            <w:fldChar w:fldCharType="separate"/>
          </w:r>
          <w:r w:rsidR="004A5754">
            <w:rPr>
              <w:noProof/>
              <w:spacing w:val="-12"/>
              <w:sz w:val="18"/>
              <w:szCs w:val="18"/>
            </w:rPr>
            <w:t>Яганова</w:t>
          </w:r>
          <w:r w:rsidRPr="0099196A">
            <w:rPr>
              <w:spacing w:val="-12"/>
              <w:sz w:val="18"/>
              <w:szCs w:val="18"/>
            </w:rPr>
            <w:fldChar w:fldCharType="end"/>
          </w:r>
        </w:p>
      </w:tc>
      <w:tc>
        <w:tcPr>
          <w:tcW w:w="850" w:type="dxa"/>
          <w:tcBorders>
            <w:top w:val="single" w:sz="8" w:space="0" w:color="auto"/>
            <w:left w:val="single" w:sz="8" w:space="0" w:color="auto"/>
            <w:right w:val="single" w:sz="8" w:space="0" w:color="auto"/>
          </w:tcBorders>
          <w:vAlign w:val="center"/>
        </w:tcPr>
        <w:p w14:paraId="60D44C35" w14:textId="77777777" w:rsidR="00027DF1" w:rsidRPr="001F1450" w:rsidRDefault="00027DF1" w:rsidP="00FD0ADB">
          <w:pPr>
            <w:jc w:val="center"/>
            <w:rPr>
              <w:sz w:val="18"/>
              <w:szCs w:val="18"/>
            </w:rPr>
          </w:pPr>
        </w:p>
      </w:tc>
      <w:tc>
        <w:tcPr>
          <w:tcW w:w="567" w:type="dxa"/>
          <w:tcBorders>
            <w:top w:val="single" w:sz="8" w:space="0" w:color="auto"/>
            <w:left w:val="single" w:sz="8" w:space="0" w:color="auto"/>
            <w:right w:val="single" w:sz="8" w:space="0" w:color="auto"/>
          </w:tcBorders>
          <w:vAlign w:val="center"/>
        </w:tcPr>
        <w:p w14:paraId="4B7C6C56" w14:textId="389BD212" w:rsidR="00027DF1" w:rsidRPr="001F1450" w:rsidRDefault="00027DF1" w:rsidP="00FD0ADB">
          <w:pPr>
            <w:jc w:val="center"/>
            <w:rPr>
              <w:sz w:val="18"/>
              <w:szCs w:val="18"/>
            </w:rPr>
          </w:pPr>
          <w:r>
            <w:rPr>
              <w:sz w:val="18"/>
              <w:szCs w:val="18"/>
            </w:rPr>
            <w:fldChar w:fldCharType="begin"/>
          </w:r>
          <w:r>
            <w:rPr>
              <w:sz w:val="18"/>
              <w:szCs w:val="18"/>
            </w:rPr>
            <w:instrText xml:space="preserve"> DOCPROPERTY  Дата  \* MERGEFORMAT </w:instrText>
          </w:r>
          <w:r>
            <w:rPr>
              <w:sz w:val="18"/>
              <w:szCs w:val="18"/>
            </w:rPr>
            <w:fldChar w:fldCharType="separate"/>
          </w:r>
          <w:r w:rsidR="004A5754">
            <w:rPr>
              <w:sz w:val="18"/>
              <w:szCs w:val="18"/>
            </w:rPr>
            <w:t>11.20</w:t>
          </w:r>
          <w:r>
            <w:rPr>
              <w:sz w:val="18"/>
              <w:szCs w:val="18"/>
            </w:rPr>
            <w:fldChar w:fldCharType="end"/>
          </w:r>
        </w:p>
      </w:tc>
      <w:tc>
        <w:tcPr>
          <w:tcW w:w="3872" w:type="dxa"/>
          <w:tcBorders>
            <w:top w:val="single" w:sz="8" w:space="0" w:color="auto"/>
            <w:left w:val="single" w:sz="8" w:space="0" w:color="auto"/>
            <w:bottom w:val="single" w:sz="8" w:space="0" w:color="auto"/>
            <w:right w:val="single" w:sz="8" w:space="0" w:color="auto"/>
          </w:tcBorders>
          <w:vAlign w:val="center"/>
        </w:tcPr>
        <w:p w14:paraId="7F550C56" w14:textId="77777777" w:rsidR="00027DF1" w:rsidRPr="00FD0ADB" w:rsidRDefault="00027DF1" w:rsidP="00FD0ADB">
          <w:pPr>
            <w:jc w:val="center"/>
          </w:pPr>
          <w:r>
            <w:t>Обосновывающие материалы</w:t>
          </w:r>
        </w:p>
      </w:tc>
      <w:tc>
        <w:tcPr>
          <w:tcW w:w="850" w:type="dxa"/>
          <w:tcBorders>
            <w:top w:val="single" w:sz="8" w:space="0" w:color="auto"/>
            <w:left w:val="single" w:sz="8" w:space="0" w:color="auto"/>
            <w:bottom w:val="single" w:sz="8" w:space="0" w:color="auto"/>
            <w:right w:val="single" w:sz="8" w:space="0" w:color="auto"/>
          </w:tcBorders>
          <w:vAlign w:val="center"/>
        </w:tcPr>
        <w:p w14:paraId="7CC72B10" w14:textId="77777777" w:rsidR="00027DF1" w:rsidRPr="001F1450" w:rsidRDefault="00027DF1" w:rsidP="00FD0ADB">
          <w:pPr>
            <w:jc w:val="center"/>
            <w:rPr>
              <w:sz w:val="18"/>
              <w:szCs w:val="18"/>
            </w:rPr>
          </w:pPr>
          <w:r w:rsidRPr="001F1450">
            <w:rPr>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7FCBED55" w14:textId="77777777" w:rsidR="00027DF1" w:rsidRPr="001F1450" w:rsidRDefault="00027DF1" w:rsidP="00FD0ADB">
          <w:pPr>
            <w:jc w:val="center"/>
            <w:rPr>
              <w:sz w:val="18"/>
              <w:szCs w:val="18"/>
            </w:rPr>
          </w:pPr>
          <w:r w:rsidRPr="001F1450">
            <w:rPr>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D5CE511" w14:textId="77777777" w:rsidR="00027DF1" w:rsidRPr="001F1450" w:rsidRDefault="00027DF1" w:rsidP="00FD0ADB">
          <w:pPr>
            <w:jc w:val="center"/>
            <w:rPr>
              <w:sz w:val="18"/>
              <w:szCs w:val="18"/>
            </w:rPr>
          </w:pPr>
          <w:r w:rsidRPr="001F1450">
            <w:rPr>
              <w:sz w:val="18"/>
              <w:szCs w:val="18"/>
            </w:rPr>
            <w:t>Листов</w:t>
          </w:r>
        </w:p>
      </w:tc>
      <w:tc>
        <w:tcPr>
          <w:tcW w:w="357" w:type="dxa"/>
          <w:tcBorders>
            <w:top w:val="nil"/>
            <w:left w:val="single" w:sz="8" w:space="0" w:color="auto"/>
            <w:bottom w:val="nil"/>
            <w:right w:val="nil"/>
          </w:tcBorders>
          <w:vAlign w:val="center"/>
        </w:tcPr>
        <w:p w14:paraId="7FCC9B82" w14:textId="77777777" w:rsidR="00027DF1" w:rsidRPr="001F1450" w:rsidRDefault="00027DF1" w:rsidP="00FD0ADB">
          <w:pPr>
            <w:jc w:val="center"/>
            <w:rPr>
              <w:sz w:val="18"/>
              <w:szCs w:val="18"/>
            </w:rPr>
          </w:pPr>
        </w:p>
      </w:tc>
    </w:tr>
  </w:tbl>
  <w:p w14:paraId="0F7F05E5" w14:textId="77777777" w:rsidR="00027DF1" w:rsidRDefault="00027DF1" w:rsidP="00B95DB7">
    <w:pPr>
      <w:pStyle w:val="a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35C2A" w14:textId="77777777" w:rsidR="00920070" w:rsidRDefault="00920070" w:rsidP="00F66551">
      <w:r>
        <w:separator/>
      </w:r>
    </w:p>
  </w:footnote>
  <w:footnote w:type="continuationSeparator" w:id="0">
    <w:p w14:paraId="6A9FD97F" w14:textId="77777777" w:rsidR="00920070" w:rsidRDefault="00920070" w:rsidP="00F66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70D68" w14:textId="77777777" w:rsidR="005B568D" w:rsidRDefault="005B568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BBBE5" w14:textId="77777777" w:rsidR="005D0A43" w:rsidRDefault="005D0A43" w:rsidP="00380FAA">
    <w:pPr>
      <w:pStyle w:val="ab"/>
      <w:jc w:val="center"/>
      <w:rPr>
        <w:b/>
        <w:noProof/>
        <w:sz w:val="32"/>
        <w:szCs w:val="32"/>
        <w:lang w:eastAsia="ru-RU"/>
      </w:rPr>
    </w:pPr>
  </w:p>
  <w:p w14:paraId="4BFDF881" w14:textId="40458A34" w:rsidR="00027DF1" w:rsidRPr="006D3F43" w:rsidRDefault="005B568D" w:rsidP="00380FAA">
    <w:pPr>
      <w:pStyle w:val="ab"/>
      <w:jc w:val="center"/>
      <w:rPr>
        <w:b/>
        <w:sz w:val="32"/>
        <w:szCs w:val="32"/>
      </w:rPr>
    </w:pPr>
    <w:r w:rsidRPr="006D3F43">
      <w:rPr>
        <w:b/>
        <w:noProof/>
        <w:sz w:val="32"/>
        <w:szCs w:val="32"/>
        <w:lang w:eastAsia="ru-RU"/>
      </w:rPr>
      <w:t>Администрация Зиминского городского муниципального образования</w:t>
    </w:r>
  </w:p>
  <w:p w14:paraId="69333910" w14:textId="77777777" w:rsidR="00027DF1" w:rsidRDefault="00027DF1" w:rsidP="00380FAA">
    <w:pPr>
      <w:pStyle w:val="ab"/>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81" w:rightFromText="181" w:horzAnchor="page" w:tblpXSpec="right" w:tblpY="-283"/>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567"/>
      <w:gridCol w:w="351"/>
    </w:tblGrid>
    <w:tr w:rsidR="00027DF1" w14:paraId="4956E3FD" w14:textId="77777777" w:rsidTr="007228A3">
      <w:trPr>
        <w:trHeight w:hRule="exact" w:val="284"/>
      </w:trPr>
      <w:tc>
        <w:tcPr>
          <w:tcW w:w="567" w:type="dxa"/>
          <w:vAlign w:val="center"/>
        </w:tcPr>
        <w:p w14:paraId="7ECD365C" w14:textId="77777777" w:rsidR="00027DF1" w:rsidRDefault="00027DF1" w:rsidP="007228A3">
          <w:pPr>
            <w:pStyle w:val="ab"/>
            <w:jc w:val="center"/>
          </w:pPr>
          <w:r w:rsidRPr="00033F8D">
            <w:fldChar w:fldCharType="begin"/>
          </w:r>
          <w:r w:rsidRPr="00033F8D">
            <w:instrText xml:space="preserve"> PAGE   \* MERGEFORMAT </w:instrText>
          </w:r>
          <w:r w:rsidRPr="00033F8D">
            <w:fldChar w:fldCharType="separate"/>
          </w:r>
          <w:r>
            <w:rPr>
              <w:noProof/>
            </w:rPr>
            <w:t>15</w:t>
          </w:r>
          <w:r w:rsidRPr="00033F8D">
            <w:fldChar w:fldCharType="end"/>
          </w:r>
        </w:p>
      </w:tc>
      <w:tc>
        <w:tcPr>
          <w:tcW w:w="351" w:type="dxa"/>
          <w:vAlign w:val="center"/>
        </w:tcPr>
        <w:p w14:paraId="21AB7291" w14:textId="77777777" w:rsidR="00027DF1" w:rsidRDefault="00027DF1" w:rsidP="007228A3">
          <w:pPr>
            <w:pStyle w:val="ab"/>
            <w:jc w:val="center"/>
          </w:pPr>
        </w:p>
      </w:tc>
    </w:tr>
  </w:tbl>
  <w:p w14:paraId="25754D69" w14:textId="77777777" w:rsidR="00027DF1" w:rsidRDefault="00027DF1" w:rsidP="007228A3">
    <w:pPr>
      <w:pStyle w:val="ab"/>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027DF1" w14:paraId="68F4CC15" w14:textId="77777777" w:rsidTr="0081074F">
      <w:trPr>
        <w:trHeight w:val="283"/>
      </w:trPr>
      <w:tc>
        <w:tcPr>
          <w:tcW w:w="567" w:type="dxa"/>
          <w:tcBorders>
            <w:top w:val="nil"/>
            <w:left w:val="single" w:sz="8" w:space="0" w:color="auto"/>
            <w:bottom w:val="single" w:sz="8" w:space="0" w:color="auto"/>
            <w:right w:val="nil"/>
          </w:tcBorders>
        </w:tcPr>
        <w:p w14:paraId="4DD54492" w14:textId="317AD181" w:rsidR="00027DF1" w:rsidRDefault="00027DF1" w:rsidP="0081074F">
          <w:pPr>
            <w:pStyle w:val="ab"/>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4B462B">
            <w:rPr>
              <w:noProof/>
              <w:szCs w:val="24"/>
            </w:rPr>
            <w:t>6</w:t>
          </w:r>
          <w:r w:rsidRPr="00033F8D">
            <w:rPr>
              <w:szCs w:val="24"/>
            </w:rPr>
            <w:fldChar w:fldCharType="end"/>
          </w:r>
        </w:p>
      </w:tc>
      <w:tc>
        <w:tcPr>
          <w:tcW w:w="351" w:type="dxa"/>
          <w:tcBorders>
            <w:top w:val="nil"/>
            <w:left w:val="nil"/>
            <w:bottom w:val="nil"/>
            <w:right w:val="nil"/>
          </w:tcBorders>
        </w:tcPr>
        <w:p w14:paraId="09B4678A" w14:textId="77777777" w:rsidR="00027DF1" w:rsidRDefault="00027DF1" w:rsidP="0081074F">
          <w:pPr>
            <w:pStyle w:val="ab"/>
            <w:jc w:val="center"/>
            <w:rPr>
              <w:szCs w:val="24"/>
            </w:rPr>
          </w:pPr>
        </w:p>
      </w:tc>
    </w:tr>
  </w:tbl>
  <w:p w14:paraId="12462F41" w14:textId="77777777" w:rsidR="00027DF1" w:rsidRDefault="00027DF1" w:rsidP="00380FAA">
    <w:pPr>
      <w:pStyle w:val="ab"/>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027DF1" w14:paraId="61B3BDD2" w14:textId="77777777" w:rsidTr="0081074F">
      <w:trPr>
        <w:trHeight w:val="283"/>
      </w:trPr>
      <w:tc>
        <w:tcPr>
          <w:tcW w:w="567" w:type="dxa"/>
          <w:tcBorders>
            <w:top w:val="nil"/>
            <w:left w:val="single" w:sz="8" w:space="0" w:color="auto"/>
            <w:bottom w:val="single" w:sz="8" w:space="0" w:color="auto"/>
            <w:right w:val="nil"/>
          </w:tcBorders>
        </w:tcPr>
        <w:p w14:paraId="46E8D024" w14:textId="0BD283A7" w:rsidR="00027DF1" w:rsidRDefault="00027DF1" w:rsidP="0081074F">
          <w:pPr>
            <w:pStyle w:val="ab"/>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4B462B">
            <w:rPr>
              <w:noProof/>
              <w:szCs w:val="24"/>
            </w:rPr>
            <w:t>5</w:t>
          </w:r>
          <w:r w:rsidRPr="00033F8D">
            <w:rPr>
              <w:szCs w:val="24"/>
            </w:rPr>
            <w:fldChar w:fldCharType="end"/>
          </w:r>
        </w:p>
      </w:tc>
      <w:tc>
        <w:tcPr>
          <w:tcW w:w="351" w:type="dxa"/>
          <w:tcBorders>
            <w:top w:val="nil"/>
            <w:left w:val="nil"/>
            <w:bottom w:val="nil"/>
            <w:right w:val="nil"/>
          </w:tcBorders>
        </w:tcPr>
        <w:p w14:paraId="6C85BD15" w14:textId="77777777" w:rsidR="00027DF1" w:rsidRDefault="00027DF1" w:rsidP="0081074F">
          <w:pPr>
            <w:pStyle w:val="ab"/>
            <w:jc w:val="center"/>
            <w:rPr>
              <w:szCs w:val="24"/>
            </w:rPr>
          </w:pPr>
        </w:p>
      </w:tc>
    </w:tr>
  </w:tbl>
  <w:p w14:paraId="47861068" w14:textId="77777777" w:rsidR="00027DF1" w:rsidRDefault="00027DF1" w:rsidP="007228A3">
    <w:pPr>
      <w:pStyle w:val="ab"/>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027DF1" w14:paraId="3FB04152" w14:textId="77777777" w:rsidTr="0081074F">
      <w:trPr>
        <w:trHeight w:val="283"/>
      </w:trPr>
      <w:tc>
        <w:tcPr>
          <w:tcW w:w="567" w:type="dxa"/>
          <w:tcBorders>
            <w:top w:val="nil"/>
            <w:left w:val="single" w:sz="8" w:space="0" w:color="auto"/>
            <w:bottom w:val="single" w:sz="8" w:space="0" w:color="auto"/>
            <w:right w:val="nil"/>
          </w:tcBorders>
        </w:tcPr>
        <w:p w14:paraId="6E8E3024" w14:textId="146BE5A4" w:rsidR="00027DF1" w:rsidRDefault="00027DF1" w:rsidP="0081074F">
          <w:pPr>
            <w:pStyle w:val="ab"/>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4B462B">
            <w:rPr>
              <w:noProof/>
              <w:szCs w:val="24"/>
            </w:rPr>
            <w:t>20</w:t>
          </w:r>
          <w:r w:rsidRPr="00033F8D">
            <w:rPr>
              <w:szCs w:val="24"/>
            </w:rPr>
            <w:fldChar w:fldCharType="end"/>
          </w:r>
        </w:p>
      </w:tc>
      <w:tc>
        <w:tcPr>
          <w:tcW w:w="351" w:type="dxa"/>
          <w:tcBorders>
            <w:top w:val="nil"/>
            <w:left w:val="nil"/>
            <w:bottom w:val="nil"/>
            <w:right w:val="nil"/>
          </w:tcBorders>
        </w:tcPr>
        <w:p w14:paraId="5FD9C039" w14:textId="77777777" w:rsidR="00027DF1" w:rsidRDefault="00027DF1" w:rsidP="0081074F">
          <w:pPr>
            <w:pStyle w:val="ab"/>
            <w:jc w:val="center"/>
            <w:rPr>
              <w:szCs w:val="24"/>
            </w:rPr>
          </w:pPr>
        </w:p>
      </w:tc>
    </w:tr>
  </w:tbl>
  <w:p w14:paraId="67C6AEDE" w14:textId="77777777" w:rsidR="00027DF1" w:rsidRDefault="00027DF1" w:rsidP="00380FAA">
    <w:pPr>
      <w:pStyle w:val="ab"/>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027DF1" w14:paraId="2DAC6596" w14:textId="77777777" w:rsidTr="0081074F">
      <w:trPr>
        <w:trHeight w:val="283"/>
      </w:trPr>
      <w:tc>
        <w:tcPr>
          <w:tcW w:w="567" w:type="dxa"/>
          <w:tcBorders>
            <w:top w:val="nil"/>
            <w:left w:val="single" w:sz="8" w:space="0" w:color="auto"/>
            <w:bottom w:val="single" w:sz="8" w:space="0" w:color="auto"/>
            <w:right w:val="nil"/>
          </w:tcBorders>
        </w:tcPr>
        <w:p w14:paraId="26580944" w14:textId="1F3D492E" w:rsidR="00027DF1" w:rsidRDefault="00027DF1" w:rsidP="0081074F">
          <w:pPr>
            <w:pStyle w:val="ab"/>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4B462B">
            <w:rPr>
              <w:noProof/>
              <w:szCs w:val="24"/>
            </w:rPr>
            <w:t>26</w:t>
          </w:r>
          <w:r w:rsidRPr="00033F8D">
            <w:rPr>
              <w:szCs w:val="24"/>
            </w:rPr>
            <w:fldChar w:fldCharType="end"/>
          </w:r>
        </w:p>
      </w:tc>
      <w:tc>
        <w:tcPr>
          <w:tcW w:w="351" w:type="dxa"/>
          <w:tcBorders>
            <w:top w:val="nil"/>
            <w:left w:val="nil"/>
            <w:bottom w:val="nil"/>
            <w:right w:val="nil"/>
          </w:tcBorders>
        </w:tcPr>
        <w:p w14:paraId="1A68485A" w14:textId="77777777" w:rsidR="00027DF1" w:rsidRDefault="00027DF1" w:rsidP="0081074F">
          <w:pPr>
            <w:pStyle w:val="ab"/>
            <w:jc w:val="center"/>
            <w:rPr>
              <w:szCs w:val="24"/>
            </w:rPr>
          </w:pPr>
        </w:p>
      </w:tc>
    </w:tr>
  </w:tbl>
  <w:p w14:paraId="49C1EA82" w14:textId="77777777" w:rsidR="00027DF1" w:rsidRDefault="00027DF1" w:rsidP="007228A3">
    <w:pPr>
      <w:pStyle w:val="ab"/>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2"/>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027DF1" w14:paraId="2BEE0C2A" w14:textId="77777777" w:rsidTr="0081074F">
      <w:trPr>
        <w:trHeight w:val="283"/>
      </w:trPr>
      <w:tc>
        <w:tcPr>
          <w:tcW w:w="567" w:type="dxa"/>
          <w:tcBorders>
            <w:top w:val="nil"/>
            <w:left w:val="single" w:sz="8" w:space="0" w:color="auto"/>
            <w:bottom w:val="single" w:sz="8" w:space="0" w:color="auto"/>
            <w:right w:val="nil"/>
          </w:tcBorders>
        </w:tcPr>
        <w:p w14:paraId="25948C63" w14:textId="4F86C749" w:rsidR="00027DF1" w:rsidRDefault="00027DF1" w:rsidP="0081074F">
          <w:pPr>
            <w:pStyle w:val="ab"/>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4B462B">
            <w:rPr>
              <w:noProof/>
              <w:szCs w:val="24"/>
            </w:rPr>
            <w:t>27</w:t>
          </w:r>
          <w:r w:rsidRPr="00033F8D">
            <w:rPr>
              <w:szCs w:val="24"/>
            </w:rPr>
            <w:fldChar w:fldCharType="end"/>
          </w:r>
        </w:p>
      </w:tc>
      <w:tc>
        <w:tcPr>
          <w:tcW w:w="351" w:type="dxa"/>
          <w:tcBorders>
            <w:top w:val="nil"/>
            <w:left w:val="nil"/>
            <w:bottom w:val="nil"/>
            <w:right w:val="nil"/>
          </w:tcBorders>
        </w:tcPr>
        <w:p w14:paraId="4EDA68A9" w14:textId="77777777" w:rsidR="00027DF1" w:rsidRDefault="00027DF1" w:rsidP="0081074F">
          <w:pPr>
            <w:pStyle w:val="ab"/>
            <w:jc w:val="center"/>
            <w:rPr>
              <w:szCs w:val="24"/>
            </w:rPr>
          </w:pPr>
        </w:p>
      </w:tc>
    </w:tr>
  </w:tbl>
  <w:p w14:paraId="665568E5" w14:textId="77777777" w:rsidR="00027DF1" w:rsidRDefault="00027DF1" w:rsidP="00380FAA">
    <w:pPr>
      <w:pStyle w:val="ab"/>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02AAA"/>
    <w:multiLevelType w:val="hybridMultilevel"/>
    <w:tmpl w:val="DD2EE4A8"/>
    <w:lvl w:ilvl="0" w:tplc="DB085F64">
      <w:start w:val="1"/>
      <w:numFmt w:val="bullet"/>
      <w:pStyle w:val="a"/>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183EE4"/>
    <w:multiLevelType w:val="hybridMultilevel"/>
    <w:tmpl w:val="B7967DF8"/>
    <w:lvl w:ilvl="0" w:tplc="CA607248">
      <w:start w:val="1"/>
      <w:numFmt w:val="russianLower"/>
      <w:pStyle w:val="a0"/>
      <w:lvlText w:val="%1)"/>
      <w:lvlJc w:val="left"/>
      <w:pPr>
        <w:ind w:left="1778"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2">
    <w:nsid w:val="183D130F"/>
    <w:multiLevelType w:val="hybridMultilevel"/>
    <w:tmpl w:val="78ACC934"/>
    <w:lvl w:ilvl="0" w:tplc="93408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4B8541C"/>
    <w:multiLevelType w:val="multilevel"/>
    <w:tmpl w:val="DD2EE4A8"/>
    <w:styleLink w:val="-"/>
    <w:lvl w:ilvl="0">
      <w:start w:val="1"/>
      <w:numFmt w:val="bullet"/>
      <w:lvlText w:val="–"/>
      <w:lvlJc w:val="left"/>
      <w:pPr>
        <w:ind w:left="1429" w:hanging="360"/>
      </w:pPr>
      <w:rPr>
        <w:rFonts w:ascii="Times New Roman" w:hAnsi="Times New Roman" w:cs="Times New Roman"/>
        <w:sz w:val="24"/>
      </w:rPr>
    </w:lvl>
    <w:lvl w:ilvl="1">
      <w:start w:val="1"/>
      <w:numFmt w:val="bullet"/>
      <w:lvlText w:val="–"/>
      <w:lvlJc w:val="left"/>
      <w:pPr>
        <w:ind w:left="2149" w:hanging="360"/>
      </w:pPr>
      <w:rPr>
        <w:rFonts w:ascii="Times New Roman" w:hAnsi="Times New Roman" w:cs="Times New Roman" w:hint="default"/>
      </w:rPr>
    </w:lvl>
    <w:lvl w:ilvl="2">
      <w:start w:val="1"/>
      <w:numFmt w:val="bullet"/>
      <w:lvlText w:val="–"/>
      <w:lvlJc w:val="left"/>
      <w:pPr>
        <w:ind w:left="2869" w:hanging="360"/>
      </w:pPr>
      <w:rPr>
        <w:rFonts w:ascii="Times New Roman" w:hAnsi="Times New Roman" w:cs="Times New Roman"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4E0441E2"/>
    <w:multiLevelType w:val="multilevel"/>
    <w:tmpl w:val="0F36CFEA"/>
    <w:lvl w:ilvl="0">
      <w:start w:val="1"/>
      <w:numFmt w:val="decimal"/>
      <w:pStyle w:val="1"/>
      <w:lvlText w:val="%1."/>
      <w:lvlJc w:val="left"/>
      <w:pPr>
        <w:tabs>
          <w:tab w:val="num" w:pos="880"/>
        </w:tabs>
        <w:ind w:left="568" w:firstLine="0"/>
      </w:pPr>
      <w:rPr>
        <w:rFonts w:ascii="Times New Roman" w:hAnsi="Times New Roman" w:cs="Times New Roman" w:hint="default"/>
        <w:b/>
        <w:i w:val="0"/>
        <w:caps w:val="0"/>
        <w:strike w:val="0"/>
        <w:dstrike w:val="0"/>
        <w:vanish w:val="0"/>
        <w:color w:val="auto"/>
        <w:ker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134"/>
        </w:tabs>
        <w:ind w:left="709" w:firstLine="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1304"/>
        </w:tabs>
        <w:ind w:left="710" w:firstLine="0"/>
      </w:pPr>
      <w:rPr>
        <w:rFonts w:ascii="Times New Roman" w:hAnsi="Times New Roman" w:cs="Times New Roman"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1474"/>
        </w:tabs>
        <w:ind w:left="709" w:firstLine="0"/>
      </w:pPr>
      <w:rPr>
        <w:rFonts w:hint="default"/>
      </w:rPr>
    </w:lvl>
    <w:lvl w:ilvl="4">
      <w:start w:val="1"/>
      <w:numFmt w:val="decimal"/>
      <w:pStyle w:val="5"/>
      <w:lvlText w:val="%1.%2.%3.%4.%5."/>
      <w:lvlJc w:val="left"/>
      <w:pPr>
        <w:tabs>
          <w:tab w:val="num" w:pos="1871"/>
        </w:tabs>
        <w:ind w:left="900" w:firstLine="0"/>
      </w:pPr>
      <w:rPr>
        <w:rFonts w:ascii="Times New Roman" w:hAnsi="Times New Roman" w:hint="default"/>
        <w:b w:val="0"/>
        <w:i/>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5">
    <w:nsid w:val="50854667"/>
    <w:multiLevelType w:val="hybridMultilevel"/>
    <w:tmpl w:val="89EA5672"/>
    <w:lvl w:ilvl="0" w:tplc="E6D88F58">
      <w:start w:val="1"/>
      <w:numFmt w:val="decimal"/>
      <w:pStyle w:val="123"/>
      <w:lvlText w:val="%1."/>
      <w:lvlJc w:val="left"/>
      <w:pPr>
        <w:ind w:left="143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2C838A7"/>
    <w:multiLevelType w:val="multilevel"/>
    <w:tmpl w:val="DD2EE4A8"/>
    <w:numStyleLink w:val="-"/>
  </w:abstractNum>
  <w:num w:numId="1">
    <w:abstractNumId w:val="4"/>
  </w:num>
  <w:num w:numId="2">
    <w:abstractNumId w:val="5"/>
  </w:num>
  <w:num w:numId="3">
    <w:abstractNumId w:val="1"/>
  </w:num>
  <w:num w:numId="4">
    <w:abstractNumId w:val="0"/>
  </w:num>
  <w:num w:numId="5">
    <w:abstractNumId w:val="3"/>
  </w:num>
  <w:num w:numId="6">
    <w:abstractNumId w:val="6"/>
  </w:num>
  <w:num w:numId="7">
    <w:abstractNumId w:val="5"/>
    <w:lvlOverride w:ilvl="0">
      <w:startOverride w:val="1"/>
    </w:lvlOverride>
  </w:num>
  <w:num w:numId="8">
    <w:abstractNumId w:val="5"/>
  </w:num>
  <w:num w:numId="9">
    <w:abstractNumId w:val="4"/>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BCF"/>
    <w:rsid w:val="000069A1"/>
    <w:rsid w:val="000254A4"/>
    <w:rsid w:val="00027DF1"/>
    <w:rsid w:val="00043E1C"/>
    <w:rsid w:val="0005124C"/>
    <w:rsid w:val="00053901"/>
    <w:rsid w:val="00054023"/>
    <w:rsid w:val="00056F03"/>
    <w:rsid w:val="00060797"/>
    <w:rsid w:val="00073B6A"/>
    <w:rsid w:val="000751D4"/>
    <w:rsid w:val="00081C73"/>
    <w:rsid w:val="00082628"/>
    <w:rsid w:val="00084FFB"/>
    <w:rsid w:val="00094C57"/>
    <w:rsid w:val="000A52D1"/>
    <w:rsid w:val="000B05A8"/>
    <w:rsid w:val="000B3B0E"/>
    <w:rsid w:val="000C0858"/>
    <w:rsid w:val="000C5877"/>
    <w:rsid w:val="000D0BD4"/>
    <w:rsid w:val="000D6C36"/>
    <w:rsid w:val="000D7B76"/>
    <w:rsid w:val="000F0B96"/>
    <w:rsid w:val="000F5D68"/>
    <w:rsid w:val="001008CF"/>
    <w:rsid w:val="0010142D"/>
    <w:rsid w:val="00126488"/>
    <w:rsid w:val="00133898"/>
    <w:rsid w:val="001350FE"/>
    <w:rsid w:val="00141F61"/>
    <w:rsid w:val="00143C60"/>
    <w:rsid w:val="001454F2"/>
    <w:rsid w:val="0014744C"/>
    <w:rsid w:val="00152910"/>
    <w:rsid w:val="00155418"/>
    <w:rsid w:val="00155561"/>
    <w:rsid w:val="001672B2"/>
    <w:rsid w:val="0017089A"/>
    <w:rsid w:val="00170B1D"/>
    <w:rsid w:val="001733EF"/>
    <w:rsid w:val="0017403E"/>
    <w:rsid w:val="0017681A"/>
    <w:rsid w:val="00184608"/>
    <w:rsid w:val="00185387"/>
    <w:rsid w:val="0019315F"/>
    <w:rsid w:val="0019393C"/>
    <w:rsid w:val="0019408E"/>
    <w:rsid w:val="001A3C8A"/>
    <w:rsid w:val="001A3E31"/>
    <w:rsid w:val="001A54CD"/>
    <w:rsid w:val="001A6720"/>
    <w:rsid w:val="001C3A3B"/>
    <w:rsid w:val="001C66E3"/>
    <w:rsid w:val="001D47AC"/>
    <w:rsid w:val="001D5467"/>
    <w:rsid w:val="001D7C2E"/>
    <w:rsid w:val="001E469F"/>
    <w:rsid w:val="001F0A91"/>
    <w:rsid w:val="001F1450"/>
    <w:rsid w:val="0020328B"/>
    <w:rsid w:val="00203CF1"/>
    <w:rsid w:val="0020568C"/>
    <w:rsid w:val="00212288"/>
    <w:rsid w:val="00220061"/>
    <w:rsid w:val="00221759"/>
    <w:rsid w:val="00226C1C"/>
    <w:rsid w:val="0024736C"/>
    <w:rsid w:val="0025447F"/>
    <w:rsid w:val="00254FAF"/>
    <w:rsid w:val="00261F8F"/>
    <w:rsid w:val="00263102"/>
    <w:rsid w:val="002742F1"/>
    <w:rsid w:val="00274B25"/>
    <w:rsid w:val="00276601"/>
    <w:rsid w:val="002811CF"/>
    <w:rsid w:val="00281D18"/>
    <w:rsid w:val="00292962"/>
    <w:rsid w:val="002A3DE4"/>
    <w:rsid w:val="002A7D9F"/>
    <w:rsid w:val="002B653A"/>
    <w:rsid w:val="002C049E"/>
    <w:rsid w:val="002C197B"/>
    <w:rsid w:val="002C43F6"/>
    <w:rsid w:val="002C65D2"/>
    <w:rsid w:val="002C6A13"/>
    <w:rsid w:val="002C6EDF"/>
    <w:rsid w:val="002E46CE"/>
    <w:rsid w:val="002F1A28"/>
    <w:rsid w:val="002F5D61"/>
    <w:rsid w:val="0030521C"/>
    <w:rsid w:val="00320A3F"/>
    <w:rsid w:val="0032330B"/>
    <w:rsid w:val="0032438A"/>
    <w:rsid w:val="00327CA9"/>
    <w:rsid w:val="00334CC5"/>
    <w:rsid w:val="00341314"/>
    <w:rsid w:val="0034193D"/>
    <w:rsid w:val="003467EB"/>
    <w:rsid w:val="00347337"/>
    <w:rsid w:val="0035464F"/>
    <w:rsid w:val="00354DC6"/>
    <w:rsid w:val="003641A0"/>
    <w:rsid w:val="00364F20"/>
    <w:rsid w:val="00365E83"/>
    <w:rsid w:val="0036631A"/>
    <w:rsid w:val="003725B7"/>
    <w:rsid w:val="003753CD"/>
    <w:rsid w:val="003754F2"/>
    <w:rsid w:val="00376058"/>
    <w:rsid w:val="0038078C"/>
    <w:rsid w:val="00380FAA"/>
    <w:rsid w:val="00381EDC"/>
    <w:rsid w:val="00383A9A"/>
    <w:rsid w:val="00383C46"/>
    <w:rsid w:val="00396CA8"/>
    <w:rsid w:val="003A1D69"/>
    <w:rsid w:val="003A599E"/>
    <w:rsid w:val="003B095B"/>
    <w:rsid w:val="003B1E4A"/>
    <w:rsid w:val="003C1483"/>
    <w:rsid w:val="003C5DF1"/>
    <w:rsid w:val="003D3C37"/>
    <w:rsid w:val="003E1EE9"/>
    <w:rsid w:val="003E4411"/>
    <w:rsid w:val="003E6DD9"/>
    <w:rsid w:val="003F65AF"/>
    <w:rsid w:val="003F7273"/>
    <w:rsid w:val="004074A0"/>
    <w:rsid w:val="004148AF"/>
    <w:rsid w:val="004150DB"/>
    <w:rsid w:val="00427384"/>
    <w:rsid w:val="00433492"/>
    <w:rsid w:val="0044028C"/>
    <w:rsid w:val="004419B2"/>
    <w:rsid w:val="00444420"/>
    <w:rsid w:val="00444B2D"/>
    <w:rsid w:val="004512BE"/>
    <w:rsid w:val="00452932"/>
    <w:rsid w:val="004625A9"/>
    <w:rsid w:val="0047178B"/>
    <w:rsid w:val="004727DE"/>
    <w:rsid w:val="004969C0"/>
    <w:rsid w:val="004A2152"/>
    <w:rsid w:val="004A2977"/>
    <w:rsid w:val="004A36DA"/>
    <w:rsid w:val="004A3BF5"/>
    <w:rsid w:val="004A5754"/>
    <w:rsid w:val="004B462B"/>
    <w:rsid w:val="004B49DC"/>
    <w:rsid w:val="004B5467"/>
    <w:rsid w:val="004B6166"/>
    <w:rsid w:val="004C372C"/>
    <w:rsid w:val="004C4318"/>
    <w:rsid w:val="004C5AC2"/>
    <w:rsid w:val="004C798E"/>
    <w:rsid w:val="004D1EAF"/>
    <w:rsid w:val="004E057E"/>
    <w:rsid w:val="00511003"/>
    <w:rsid w:val="00511B72"/>
    <w:rsid w:val="00512D9B"/>
    <w:rsid w:val="00514A79"/>
    <w:rsid w:val="00520FCB"/>
    <w:rsid w:val="00521D3C"/>
    <w:rsid w:val="005307F6"/>
    <w:rsid w:val="005376C1"/>
    <w:rsid w:val="00544743"/>
    <w:rsid w:val="0055203A"/>
    <w:rsid w:val="00565DB6"/>
    <w:rsid w:val="00566807"/>
    <w:rsid w:val="00574282"/>
    <w:rsid w:val="00574A24"/>
    <w:rsid w:val="00580EB1"/>
    <w:rsid w:val="00581217"/>
    <w:rsid w:val="005822F2"/>
    <w:rsid w:val="00583ACF"/>
    <w:rsid w:val="00584A9C"/>
    <w:rsid w:val="00584F75"/>
    <w:rsid w:val="005934A7"/>
    <w:rsid w:val="0059765D"/>
    <w:rsid w:val="005A06BF"/>
    <w:rsid w:val="005A261A"/>
    <w:rsid w:val="005B4910"/>
    <w:rsid w:val="005B568D"/>
    <w:rsid w:val="005C1B59"/>
    <w:rsid w:val="005D0A43"/>
    <w:rsid w:val="005D17E1"/>
    <w:rsid w:val="005D3BCA"/>
    <w:rsid w:val="005D4AEB"/>
    <w:rsid w:val="005E6847"/>
    <w:rsid w:val="005F2092"/>
    <w:rsid w:val="005F678A"/>
    <w:rsid w:val="00600EE5"/>
    <w:rsid w:val="006061AC"/>
    <w:rsid w:val="00624B92"/>
    <w:rsid w:val="00650B72"/>
    <w:rsid w:val="0065370C"/>
    <w:rsid w:val="00655F41"/>
    <w:rsid w:val="006772C9"/>
    <w:rsid w:val="00684D5A"/>
    <w:rsid w:val="00686648"/>
    <w:rsid w:val="0069011C"/>
    <w:rsid w:val="006A05AE"/>
    <w:rsid w:val="006C340F"/>
    <w:rsid w:val="006D3F43"/>
    <w:rsid w:val="006D5D4F"/>
    <w:rsid w:val="006D606D"/>
    <w:rsid w:val="006E7A43"/>
    <w:rsid w:val="00703932"/>
    <w:rsid w:val="007107B6"/>
    <w:rsid w:val="00712649"/>
    <w:rsid w:val="00715A85"/>
    <w:rsid w:val="007228A3"/>
    <w:rsid w:val="0072388E"/>
    <w:rsid w:val="00723DE8"/>
    <w:rsid w:val="00725BFE"/>
    <w:rsid w:val="00726324"/>
    <w:rsid w:val="0073239A"/>
    <w:rsid w:val="00745759"/>
    <w:rsid w:val="00745A30"/>
    <w:rsid w:val="00761C4B"/>
    <w:rsid w:val="00761ED1"/>
    <w:rsid w:val="0076568E"/>
    <w:rsid w:val="00765ED4"/>
    <w:rsid w:val="007669D0"/>
    <w:rsid w:val="00767BA7"/>
    <w:rsid w:val="00770C03"/>
    <w:rsid w:val="00775616"/>
    <w:rsid w:val="00775CC5"/>
    <w:rsid w:val="00781475"/>
    <w:rsid w:val="0078158B"/>
    <w:rsid w:val="00782F7D"/>
    <w:rsid w:val="00784F6F"/>
    <w:rsid w:val="007862B0"/>
    <w:rsid w:val="0079342C"/>
    <w:rsid w:val="007A070B"/>
    <w:rsid w:val="007A6EF2"/>
    <w:rsid w:val="007C4C6E"/>
    <w:rsid w:val="007D12BF"/>
    <w:rsid w:val="007D6EF4"/>
    <w:rsid w:val="007E00E2"/>
    <w:rsid w:val="007E6B57"/>
    <w:rsid w:val="007F2184"/>
    <w:rsid w:val="007F6592"/>
    <w:rsid w:val="00801DAF"/>
    <w:rsid w:val="008044FC"/>
    <w:rsid w:val="008046F7"/>
    <w:rsid w:val="00807B49"/>
    <w:rsid w:val="00810031"/>
    <w:rsid w:val="0081074F"/>
    <w:rsid w:val="008140AC"/>
    <w:rsid w:val="00824D3E"/>
    <w:rsid w:val="008351D9"/>
    <w:rsid w:val="00835424"/>
    <w:rsid w:val="00840EC6"/>
    <w:rsid w:val="008500E1"/>
    <w:rsid w:val="0085683E"/>
    <w:rsid w:val="00874BD9"/>
    <w:rsid w:val="00894DFC"/>
    <w:rsid w:val="008A5C0E"/>
    <w:rsid w:val="008A709A"/>
    <w:rsid w:val="008A71AB"/>
    <w:rsid w:val="008B22D5"/>
    <w:rsid w:val="008B7D2C"/>
    <w:rsid w:val="008C09C8"/>
    <w:rsid w:val="008C5F94"/>
    <w:rsid w:val="008D0455"/>
    <w:rsid w:val="008D045D"/>
    <w:rsid w:val="008D3E35"/>
    <w:rsid w:val="008E0C9A"/>
    <w:rsid w:val="008E699D"/>
    <w:rsid w:val="008E766A"/>
    <w:rsid w:val="008F3055"/>
    <w:rsid w:val="008F4A6C"/>
    <w:rsid w:val="008F7A1F"/>
    <w:rsid w:val="00906C48"/>
    <w:rsid w:val="00915052"/>
    <w:rsid w:val="0091509B"/>
    <w:rsid w:val="00916B10"/>
    <w:rsid w:val="00920070"/>
    <w:rsid w:val="00925414"/>
    <w:rsid w:val="00935FB2"/>
    <w:rsid w:val="00961E8B"/>
    <w:rsid w:val="00962433"/>
    <w:rsid w:val="00970EDA"/>
    <w:rsid w:val="009733BC"/>
    <w:rsid w:val="00980CF9"/>
    <w:rsid w:val="009836FC"/>
    <w:rsid w:val="0099196A"/>
    <w:rsid w:val="00993C82"/>
    <w:rsid w:val="00996184"/>
    <w:rsid w:val="00996679"/>
    <w:rsid w:val="009A34E3"/>
    <w:rsid w:val="009A5683"/>
    <w:rsid w:val="009A717E"/>
    <w:rsid w:val="009B1EF4"/>
    <w:rsid w:val="009B2986"/>
    <w:rsid w:val="009D0170"/>
    <w:rsid w:val="009D082E"/>
    <w:rsid w:val="009D161B"/>
    <w:rsid w:val="009F6793"/>
    <w:rsid w:val="00A05AE0"/>
    <w:rsid w:val="00A05B9A"/>
    <w:rsid w:val="00A16F2C"/>
    <w:rsid w:val="00A2644A"/>
    <w:rsid w:val="00A278AB"/>
    <w:rsid w:val="00A30001"/>
    <w:rsid w:val="00A34A7A"/>
    <w:rsid w:val="00A40175"/>
    <w:rsid w:val="00A43B4A"/>
    <w:rsid w:val="00A44233"/>
    <w:rsid w:val="00A64EAE"/>
    <w:rsid w:val="00A71667"/>
    <w:rsid w:val="00A76069"/>
    <w:rsid w:val="00A830F5"/>
    <w:rsid w:val="00A8622A"/>
    <w:rsid w:val="00A91E0E"/>
    <w:rsid w:val="00A93AD7"/>
    <w:rsid w:val="00A94CA0"/>
    <w:rsid w:val="00A9554B"/>
    <w:rsid w:val="00AA10CB"/>
    <w:rsid w:val="00AA3AF3"/>
    <w:rsid w:val="00AA54FE"/>
    <w:rsid w:val="00AA63EC"/>
    <w:rsid w:val="00AD3C63"/>
    <w:rsid w:val="00AD7CD5"/>
    <w:rsid w:val="00AE0C85"/>
    <w:rsid w:val="00AF4B08"/>
    <w:rsid w:val="00AF6042"/>
    <w:rsid w:val="00B108C8"/>
    <w:rsid w:val="00B10B89"/>
    <w:rsid w:val="00B160A0"/>
    <w:rsid w:val="00B24D79"/>
    <w:rsid w:val="00B341F2"/>
    <w:rsid w:val="00B41F44"/>
    <w:rsid w:val="00B43E34"/>
    <w:rsid w:val="00B4449D"/>
    <w:rsid w:val="00B64063"/>
    <w:rsid w:val="00B839AC"/>
    <w:rsid w:val="00B87F13"/>
    <w:rsid w:val="00B92530"/>
    <w:rsid w:val="00B95DB7"/>
    <w:rsid w:val="00BA0A46"/>
    <w:rsid w:val="00BA3C43"/>
    <w:rsid w:val="00BA6FCB"/>
    <w:rsid w:val="00BB42FA"/>
    <w:rsid w:val="00BC01DC"/>
    <w:rsid w:val="00BC3758"/>
    <w:rsid w:val="00BC7448"/>
    <w:rsid w:val="00BC7582"/>
    <w:rsid w:val="00BD4905"/>
    <w:rsid w:val="00BD4F82"/>
    <w:rsid w:val="00BE07FA"/>
    <w:rsid w:val="00BF15E4"/>
    <w:rsid w:val="00BF3B1E"/>
    <w:rsid w:val="00BF59AB"/>
    <w:rsid w:val="00BF6C6C"/>
    <w:rsid w:val="00C06228"/>
    <w:rsid w:val="00C0746F"/>
    <w:rsid w:val="00C20F59"/>
    <w:rsid w:val="00C336B1"/>
    <w:rsid w:val="00C337CC"/>
    <w:rsid w:val="00C54460"/>
    <w:rsid w:val="00C54815"/>
    <w:rsid w:val="00C7341D"/>
    <w:rsid w:val="00C74C78"/>
    <w:rsid w:val="00C92763"/>
    <w:rsid w:val="00C94765"/>
    <w:rsid w:val="00CA414E"/>
    <w:rsid w:val="00CB3AF1"/>
    <w:rsid w:val="00CD215F"/>
    <w:rsid w:val="00CD2E8D"/>
    <w:rsid w:val="00CE1DDA"/>
    <w:rsid w:val="00CE2130"/>
    <w:rsid w:val="00CE3BCE"/>
    <w:rsid w:val="00CE47DE"/>
    <w:rsid w:val="00CE6C16"/>
    <w:rsid w:val="00D10773"/>
    <w:rsid w:val="00D11CCA"/>
    <w:rsid w:val="00D176FA"/>
    <w:rsid w:val="00D318B0"/>
    <w:rsid w:val="00D35E1C"/>
    <w:rsid w:val="00D40543"/>
    <w:rsid w:val="00D40590"/>
    <w:rsid w:val="00D528B9"/>
    <w:rsid w:val="00D57BEC"/>
    <w:rsid w:val="00D62522"/>
    <w:rsid w:val="00D65E45"/>
    <w:rsid w:val="00D7157B"/>
    <w:rsid w:val="00D72A71"/>
    <w:rsid w:val="00D847AC"/>
    <w:rsid w:val="00D85987"/>
    <w:rsid w:val="00D92173"/>
    <w:rsid w:val="00D9696F"/>
    <w:rsid w:val="00D97AAA"/>
    <w:rsid w:val="00DB59C7"/>
    <w:rsid w:val="00DB714D"/>
    <w:rsid w:val="00DB775D"/>
    <w:rsid w:val="00DC11EF"/>
    <w:rsid w:val="00DC1929"/>
    <w:rsid w:val="00DC53E5"/>
    <w:rsid w:val="00DE1FCA"/>
    <w:rsid w:val="00DE3061"/>
    <w:rsid w:val="00DE4C05"/>
    <w:rsid w:val="00DF3379"/>
    <w:rsid w:val="00DF3C11"/>
    <w:rsid w:val="00E03FD9"/>
    <w:rsid w:val="00E116D1"/>
    <w:rsid w:val="00E16EF1"/>
    <w:rsid w:val="00E34860"/>
    <w:rsid w:val="00E42A1D"/>
    <w:rsid w:val="00E601BB"/>
    <w:rsid w:val="00E62ECB"/>
    <w:rsid w:val="00E63A83"/>
    <w:rsid w:val="00E63E42"/>
    <w:rsid w:val="00E72659"/>
    <w:rsid w:val="00E73AB9"/>
    <w:rsid w:val="00E748D4"/>
    <w:rsid w:val="00E80BBF"/>
    <w:rsid w:val="00E83937"/>
    <w:rsid w:val="00E8613D"/>
    <w:rsid w:val="00E92EB8"/>
    <w:rsid w:val="00EA1E68"/>
    <w:rsid w:val="00EA621D"/>
    <w:rsid w:val="00EA6369"/>
    <w:rsid w:val="00EB42B4"/>
    <w:rsid w:val="00EB598D"/>
    <w:rsid w:val="00EB6FCC"/>
    <w:rsid w:val="00EC284D"/>
    <w:rsid w:val="00ED2A54"/>
    <w:rsid w:val="00EE3AD1"/>
    <w:rsid w:val="00EE7027"/>
    <w:rsid w:val="00EF06C2"/>
    <w:rsid w:val="00F03F18"/>
    <w:rsid w:val="00F10D36"/>
    <w:rsid w:val="00F20404"/>
    <w:rsid w:val="00F23E61"/>
    <w:rsid w:val="00F35A38"/>
    <w:rsid w:val="00F44B9D"/>
    <w:rsid w:val="00F525D1"/>
    <w:rsid w:val="00F5777D"/>
    <w:rsid w:val="00F62ABC"/>
    <w:rsid w:val="00F65486"/>
    <w:rsid w:val="00F66551"/>
    <w:rsid w:val="00F86C6F"/>
    <w:rsid w:val="00F9661A"/>
    <w:rsid w:val="00F96BCF"/>
    <w:rsid w:val="00FA562B"/>
    <w:rsid w:val="00FA63AA"/>
    <w:rsid w:val="00FB0732"/>
    <w:rsid w:val="00FB3C40"/>
    <w:rsid w:val="00FC47BE"/>
    <w:rsid w:val="00FC759F"/>
    <w:rsid w:val="00FD0ADB"/>
    <w:rsid w:val="00FE0F4F"/>
    <w:rsid w:val="00FE432E"/>
    <w:rsid w:val="00FE5417"/>
    <w:rsid w:val="00FF0ACC"/>
    <w:rsid w:val="00FF6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CB9D5"/>
  <w15:docId w15:val="{1CD511CC-F2B0-4A7D-975C-DF71BFE43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FAA"/>
    <w:pPr>
      <w:spacing w:after="0" w:line="240" w:lineRule="auto"/>
      <w:jc w:val="both"/>
    </w:pPr>
    <w:rPr>
      <w:rFonts w:ascii="Times New Roman" w:hAnsi="Times New Roman"/>
      <w:sz w:val="24"/>
    </w:rPr>
  </w:style>
  <w:style w:type="paragraph" w:styleId="1">
    <w:name w:val="heading 1"/>
    <w:next w:val="2"/>
    <w:link w:val="10"/>
    <w:qFormat/>
    <w:rsid w:val="004A2152"/>
    <w:pPr>
      <w:keepNext/>
      <w:pageBreakBefore/>
      <w:widowControl w:val="0"/>
      <w:numPr>
        <w:numId w:val="1"/>
      </w:numPr>
      <w:suppressAutoHyphens/>
      <w:spacing w:before="360" w:after="360" w:line="240" w:lineRule="auto"/>
      <w:jc w:val="both"/>
      <w:outlineLvl w:val="0"/>
    </w:pPr>
    <w:rPr>
      <w:rFonts w:ascii="Times New Roman" w:eastAsia="Times New Roman" w:hAnsi="Times New Roman" w:cs="Times New Roman"/>
      <w:b/>
      <w:caps/>
      <w:sz w:val="28"/>
      <w:szCs w:val="28"/>
      <w:lang w:eastAsia="ru-RU"/>
    </w:rPr>
  </w:style>
  <w:style w:type="paragraph" w:styleId="2">
    <w:name w:val="heading 2"/>
    <w:next w:val="e"/>
    <w:link w:val="20"/>
    <w:qFormat/>
    <w:rsid w:val="004074A0"/>
    <w:pPr>
      <w:keepNext/>
      <w:keepLines/>
      <w:numPr>
        <w:ilvl w:val="1"/>
        <w:numId w:val="1"/>
      </w:numPr>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
    <w:name w:val="heading 3"/>
    <w:next w:val="e"/>
    <w:link w:val="30"/>
    <w:qFormat/>
    <w:rsid w:val="00EA1E68"/>
    <w:pPr>
      <w:keepNext/>
      <w:numPr>
        <w:ilvl w:val="2"/>
        <w:numId w:val="1"/>
      </w:numPr>
      <w:tabs>
        <w:tab w:val="clear" w:pos="1304"/>
        <w:tab w:val="left" w:pos="1361"/>
      </w:tabs>
      <w:spacing w:before="360" w:after="120" w:line="240" w:lineRule="auto"/>
      <w:jc w:val="both"/>
      <w:outlineLvl w:val="2"/>
    </w:pPr>
    <w:rPr>
      <w:rFonts w:ascii="Times New Roman" w:eastAsia="Times New Roman" w:hAnsi="Times New Roman" w:cs="Times New Roman"/>
      <w:bCs/>
      <w:sz w:val="24"/>
      <w:szCs w:val="24"/>
      <w:lang w:eastAsia="ru-RU"/>
    </w:rPr>
  </w:style>
  <w:style w:type="paragraph" w:styleId="4">
    <w:name w:val="heading 4"/>
    <w:basedOn w:val="3"/>
    <w:next w:val="a1"/>
    <w:link w:val="40"/>
    <w:uiPriority w:val="9"/>
    <w:unhideWhenUsed/>
    <w:qFormat/>
    <w:rsid w:val="001D5467"/>
    <w:pPr>
      <w:keepLines/>
      <w:numPr>
        <w:ilvl w:val="3"/>
      </w:numPr>
      <w:tabs>
        <w:tab w:val="clear" w:pos="1361"/>
        <w:tab w:val="clear" w:pos="1474"/>
        <w:tab w:val="left" w:pos="1758"/>
      </w:tabs>
      <w:spacing w:before="200"/>
      <w:outlineLvl w:val="3"/>
    </w:pPr>
    <w:rPr>
      <w:rFonts w:eastAsiaTheme="majorEastAsia" w:cstheme="majorBidi"/>
      <w:bCs w:val="0"/>
      <w:i/>
      <w:iCs/>
    </w:rPr>
  </w:style>
  <w:style w:type="paragraph" w:styleId="5">
    <w:name w:val="heading 5"/>
    <w:basedOn w:val="4"/>
    <w:next w:val="a1"/>
    <w:link w:val="50"/>
    <w:unhideWhenUsed/>
    <w:qFormat/>
    <w:rsid w:val="004A2152"/>
    <w:pPr>
      <w:numPr>
        <w:ilvl w:val="4"/>
      </w:numPr>
      <w:ind w:left="680"/>
      <w:outlineLvl w:val="4"/>
    </w:pPr>
    <w:rPr>
      <w:u w:val="single"/>
    </w:rPr>
  </w:style>
  <w:style w:type="paragraph" w:styleId="6">
    <w:name w:val="heading 6"/>
    <w:aliases w:val="Для таблицы"/>
    <w:next w:val="a1"/>
    <w:link w:val="60"/>
    <w:autoRedefine/>
    <w:qFormat/>
    <w:rsid w:val="00AA10CB"/>
    <w:pPr>
      <w:spacing w:before="240" w:after="60" w:line="240" w:lineRule="auto"/>
      <w:jc w:val="both"/>
      <w:outlineLvl w:val="5"/>
    </w:pPr>
    <w:rPr>
      <w:rFonts w:ascii="Times New Roman" w:eastAsia="Times New Roman" w:hAnsi="Times New Roman" w:cs="Times New Roman"/>
      <w:bCs/>
      <w:lang w:eastAsia="ru-RU"/>
    </w:rPr>
  </w:style>
  <w:style w:type="paragraph" w:styleId="7">
    <w:name w:val="heading 7"/>
    <w:next w:val="a1"/>
    <w:link w:val="70"/>
    <w:autoRedefine/>
    <w:qFormat/>
    <w:rsid w:val="000C5877"/>
    <w:pPr>
      <w:numPr>
        <w:ilvl w:val="6"/>
        <w:numId w:val="1"/>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next w:val="a1"/>
    <w:link w:val="80"/>
    <w:autoRedefine/>
    <w:qFormat/>
    <w:rsid w:val="000C5877"/>
    <w:pPr>
      <w:numPr>
        <w:ilvl w:val="7"/>
        <w:numId w:val="1"/>
      </w:num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next w:val="a1"/>
    <w:link w:val="90"/>
    <w:autoRedefine/>
    <w:qFormat/>
    <w:rsid w:val="000C5877"/>
    <w:pPr>
      <w:numPr>
        <w:ilvl w:val="8"/>
        <w:numId w:val="1"/>
      </w:numPr>
      <w:spacing w:before="240" w:after="60" w:line="240" w:lineRule="auto"/>
      <w:jc w:val="both"/>
      <w:outlineLvl w:val="8"/>
    </w:pPr>
    <w:rPr>
      <w:rFonts w:ascii="Times New Roman" w:eastAsia="Times New Roman" w:hAnsi="Times New Roman"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
    <w:name w:val="Основной тeкст"/>
    <w:link w:val="e0"/>
    <w:rsid w:val="00FF0ACC"/>
    <w:pPr>
      <w:keepLines/>
      <w:spacing w:before="120" w:after="0"/>
      <w:ind w:firstLine="709"/>
      <w:jc w:val="both"/>
    </w:pPr>
    <w:rPr>
      <w:rFonts w:ascii="Times New Roman" w:eastAsia="Times New Roman" w:hAnsi="Times New Roman" w:cs="Times New Roman"/>
      <w:sz w:val="24"/>
      <w:szCs w:val="24"/>
      <w:lang w:eastAsia="ru-RU"/>
    </w:rPr>
  </w:style>
  <w:style w:type="paragraph" w:customStyle="1" w:styleId="a5">
    <w:name w:val="Объект"/>
    <w:rsid w:val="006C340F"/>
    <w:pPr>
      <w:widowControl w:val="0"/>
      <w:suppressAutoHyphens/>
      <w:spacing w:before="1200" w:after="840" w:line="240" w:lineRule="auto"/>
      <w:jc w:val="center"/>
    </w:pPr>
    <w:rPr>
      <w:rFonts w:ascii="Times New Roman" w:eastAsia="Times New Roman" w:hAnsi="Times New Roman" w:cs="Times New Roman"/>
      <w:b/>
      <w:caps/>
      <w:sz w:val="36"/>
      <w:szCs w:val="36"/>
      <w:lang w:eastAsia="ru-RU"/>
    </w:rPr>
  </w:style>
  <w:style w:type="paragraph" w:customStyle="1" w:styleId="a6">
    <w:name w:val="Том"/>
    <w:next w:val="e"/>
    <w:rsid w:val="00F66551"/>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7">
    <w:name w:val="Шифр"/>
    <w:next w:val="a1"/>
    <w:rsid w:val="00A40175"/>
    <w:pPr>
      <w:spacing w:before="600" w:after="0" w:line="240" w:lineRule="auto"/>
      <w:jc w:val="center"/>
    </w:pPr>
    <w:rPr>
      <w:rFonts w:ascii="Times New Roman" w:eastAsia="Times New Roman" w:hAnsi="Times New Roman" w:cs="Times New Roman"/>
      <w:bCs/>
      <w:kern w:val="28"/>
      <w:sz w:val="32"/>
      <w:szCs w:val="24"/>
      <w:lang w:eastAsia="ru-RU"/>
    </w:rPr>
  </w:style>
  <w:style w:type="paragraph" w:customStyle="1" w:styleId="a8">
    <w:name w:val="Стадия"/>
    <w:next w:val="e"/>
    <w:link w:val="a9"/>
    <w:rsid w:val="00A40175"/>
    <w:pPr>
      <w:keepNext/>
      <w:suppressAutoHyphens/>
      <w:spacing w:after="480" w:line="240" w:lineRule="auto"/>
      <w:ind w:left="851" w:right="851"/>
      <w:jc w:val="center"/>
    </w:pPr>
    <w:rPr>
      <w:rFonts w:ascii="Times New Roman" w:eastAsia="Times New Roman" w:hAnsi="Times New Roman" w:cs="Times New Roman"/>
      <w:b/>
      <w:bCs/>
      <w:kern w:val="28"/>
      <w:sz w:val="32"/>
      <w:szCs w:val="28"/>
      <w:lang w:eastAsia="ru-RU"/>
    </w:rPr>
  </w:style>
  <w:style w:type="character" w:customStyle="1" w:styleId="a9">
    <w:name w:val="Стадия Знак"/>
    <w:basedOn w:val="a2"/>
    <w:link w:val="a8"/>
    <w:rsid w:val="00A40175"/>
    <w:rPr>
      <w:rFonts w:ascii="Times New Roman" w:eastAsia="Times New Roman" w:hAnsi="Times New Roman" w:cs="Times New Roman"/>
      <w:b/>
      <w:bCs/>
      <w:kern w:val="28"/>
      <w:sz w:val="32"/>
      <w:szCs w:val="28"/>
      <w:lang w:eastAsia="ru-RU"/>
    </w:rPr>
  </w:style>
  <w:style w:type="paragraph" w:customStyle="1" w:styleId="aa">
    <w:name w:val="Раздел"/>
    <w:next w:val="e"/>
    <w:rsid w:val="00DF3C11"/>
    <w:pPr>
      <w:suppressAutoHyphens/>
      <w:spacing w:after="240" w:line="240" w:lineRule="auto"/>
      <w:ind w:left="567" w:right="567"/>
      <w:jc w:val="center"/>
    </w:pPr>
    <w:rPr>
      <w:rFonts w:ascii="Times New Roman" w:eastAsia="Times New Roman" w:hAnsi="Times New Roman" w:cs="Times New Roman"/>
      <w:b/>
      <w:sz w:val="32"/>
      <w:szCs w:val="28"/>
      <w:lang w:eastAsia="ru-RU"/>
    </w:rPr>
  </w:style>
  <w:style w:type="paragraph" w:styleId="ab">
    <w:name w:val="header"/>
    <w:basedOn w:val="a1"/>
    <w:link w:val="ac"/>
    <w:uiPriority w:val="99"/>
    <w:unhideWhenUsed/>
    <w:rsid w:val="00380FAA"/>
  </w:style>
  <w:style w:type="character" w:customStyle="1" w:styleId="ac">
    <w:name w:val="Верхний колонтитул Знак"/>
    <w:basedOn w:val="a2"/>
    <w:link w:val="ab"/>
    <w:uiPriority w:val="99"/>
    <w:rsid w:val="00380FAA"/>
    <w:rPr>
      <w:rFonts w:ascii="Times New Roman" w:hAnsi="Times New Roman"/>
    </w:rPr>
  </w:style>
  <w:style w:type="paragraph" w:styleId="ad">
    <w:name w:val="footer"/>
    <w:basedOn w:val="a1"/>
    <w:link w:val="ae"/>
    <w:unhideWhenUsed/>
    <w:rsid w:val="00380FAA"/>
    <w:pPr>
      <w:jc w:val="center"/>
    </w:pPr>
  </w:style>
  <w:style w:type="character" w:customStyle="1" w:styleId="ae">
    <w:name w:val="Нижний колонтитул Знак"/>
    <w:basedOn w:val="a2"/>
    <w:link w:val="ad"/>
    <w:uiPriority w:val="99"/>
    <w:rsid w:val="00380FAA"/>
    <w:rPr>
      <w:rFonts w:ascii="Times New Roman" w:hAnsi="Times New Roman"/>
    </w:rPr>
  </w:style>
  <w:style w:type="paragraph" w:styleId="af">
    <w:name w:val="Balloon Text"/>
    <w:basedOn w:val="a1"/>
    <w:link w:val="af0"/>
    <w:uiPriority w:val="99"/>
    <w:semiHidden/>
    <w:unhideWhenUsed/>
    <w:rsid w:val="00380FAA"/>
    <w:rPr>
      <w:rFonts w:ascii="Tahoma" w:hAnsi="Tahoma" w:cs="Tahoma"/>
      <w:sz w:val="16"/>
      <w:szCs w:val="16"/>
    </w:rPr>
  </w:style>
  <w:style w:type="character" w:customStyle="1" w:styleId="af0">
    <w:name w:val="Текст выноски Знак"/>
    <w:basedOn w:val="a2"/>
    <w:link w:val="af"/>
    <w:uiPriority w:val="99"/>
    <w:semiHidden/>
    <w:rsid w:val="00380FAA"/>
    <w:rPr>
      <w:rFonts w:ascii="Tahoma" w:hAnsi="Tahoma" w:cs="Tahoma"/>
      <w:sz w:val="16"/>
      <w:szCs w:val="16"/>
    </w:rPr>
  </w:style>
  <w:style w:type="paragraph" w:customStyle="1" w:styleId="af1">
    <w:name w:val="Подписи"/>
    <w:next w:val="e"/>
    <w:rsid w:val="006C340F"/>
    <w:pPr>
      <w:spacing w:before="360" w:after="0" w:line="240" w:lineRule="auto"/>
      <w:ind w:left="1134"/>
      <w:jc w:val="both"/>
    </w:pPr>
    <w:rPr>
      <w:rFonts w:ascii="Times New Roman" w:eastAsia="Times New Roman" w:hAnsi="Times New Roman" w:cs="Times New Roman"/>
      <w:sz w:val="24"/>
      <w:szCs w:val="24"/>
      <w:lang w:eastAsia="ru-RU"/>
    </w:rPr>
  </w:style>
  <w:style w:type="table" w:styleId="af2">
    <w:name w:val="Table Grid"/>
    <w:basedOn w:val="a3"/>
    <w:uiPriority w:val="59"/>
    <w:rsid w:val="003F7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аголовок раздела"/>
    <w:next w:val="e"/>
    <w:rsid w:val="001F1450"/>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4">
    <w:name w:val="Заголовок таблицы"/>
    <w:link w:val="af5"/>
    <w:rsid w:val="008D3E35"/>
    <w:pPr>
      <w:keepNext/>
      <w:suppressAutoHyphens/>
      <w:spacing w:before="120" w:after="0" w:line="240" w:lineRule="auto"/>
    </w:pPr>
    <w:rPr>
      <w:rFonts w:ascii="Times New Roman" w:eastAsia="Times New Roman" w:hAnsi="Times New Roman" w:cs="Times New Roman"/>
      <w:sz w:val="24"/>
      <w:szCs w:val="24"/>
      <w:lang w:eastAsia="ru-RU"/>
    </w:rPr>
  </w:style>
  <w:style w:type="character" w:customStyle="1" w:styleId="af5">
    <w:name w:val="Заголовок таблицы Знак"/>
    <w:basedOn w:val="a2"/>
    <w:link w:val="af4"/>
    <w:rsid w:val="008D3E35"/>
    <w:rPr>
      <w:rFonts w:ascii="Times New Roman" w:eastAsia="Times New Roman" w:hAnsi="Times New Roman" w:cs="Times New Roman"/>
      <w:sz w:val="24"/>
      <w:szCs w:val="24"/>
      <w:lang w:eastAsia="ru-RU"/>
    </w:rPr>
  </w:style>
  <w:style w:type="paragraph" w:customStyle="1" w:styleId="af6">
    <w:name w:val="Пункт состава проекта"/>
    <w:basedOn w:val="a1"/>
    <w:qFormat/>
    <w:rsid w:val="0010142D"/>
    <w:pPr>
      <w:suppressAutoHyphens/>
      <w:jc w:val="left"/>
    </w:pPr>
    <w:rPr>
      <w:rFonts w:eastAsia="Times New Roman" w:cs="Times New Roman"/>
      <w:sz w:val="20"/>
      <w:szCs w:val="20"/>
      <w:lang w:eastAsia="ru-RU"/>
    </w:rPr>
  </w:style>
  <w:style w:type="character" w:styleId="af7">
    <w:name w:val="Hyperlink"/>
    <w:basedOn w:val="a2"/>
    <w:uiPriority w:val="99"/>
    <w:unhideWhenUsed/>
    <w:rsid w:val="001C3A3B"/>
    <w:rPr>
      <w:color w:val="0000FF" w:themeColor="hyperlink"/>
      <w:u w:val="single"/>
    </w:rPr>
  </w:style>
  <w:style w:type="paragraph" w:styleId="11">
    <w:name w:val="toc 1"/>
    <w:next w:val="21"/>
    <w:uiPriority w:val="39"/>
    <w:rsid w:val="003641A0"/>
    <w:pPr>
      <w:keepLines/>
      <w:tabs>
        <w:tab w:val="right" w:leader="dot" w:pos="9526"/>
      </w:tabs>
      <w:spacing w:before="120" w:after="0" w:line="240" w:lineRule="auto"/>
      <w:ind w:left="340" w:right="1134" w:hanging="340"/>
      <w:jc w:val="both"/>
    </w:pPr>
    <w:rPr>
      <w:rFonts w:ascii="Times New Roman" w:eastAsia="Times New Roman" w:hAnsi="Times New Roman" w:cs="Times New Roman"/>
      <w:bCs/>
      <w:noProof/>
      <w:sz w:val="24"/>
      <w:szCs w:val="28"/>
      <w:lang w:eastAsia="ru-RU"/>
    </w:rPr>
  </w:style>
  <w:style w:type="paragraph" w:styleId="21">
    <w:name w:val="toc 2"/>
    <w:basedOn w:val="11"/>
    <w:next w:val="31"/>
    <w:uiPriority w:val="39"/>
    <w:rsid w:val="003641A0"/>
    <w:pPr>
      <w:tabs>
        <w:tab w:val="left" w:pos="851"/>
      </w:tabs>
      <w:ind w:left="850" w:hanging="510"/>
    </w:pPr>
    <w:rPr>
      <w:snapToGrid w:val="0"/>
      <w:szCs w:val="24"/>
    </w:rPr>
  </w:style>
  <w:style w:type="paragraph" w:styleId="31">
    <w:name w:val="toc 3"/>
    <w:basedOn w:val="21"/>
    <w:next w:val="a1"/>
    <w:uiPriority w:val="39"/>
    <w:rsid w:val="003641A0"/>
    <w:pPr>
      <w:tabs>
        <w:tab w:val="clear" w:pos="851"/>
        <w:tab w:val="left" w:pos="1588"/>
        <w:tab w:val="left" w:pos="1871"/>
      </w:tabs>
      <w:ind w:left="1361"/>
    </w:pPr>
    <w:rPr>
      <w:iCs/>
    </w:rPr>
  </w:style>
  <w:style w:type="character" w:customStyle="1" w:styleId="10">
    <w:name w:val="Заголовок 1 Знак"/>
    <w:basedOn w:val="a2"/>
    <w:link w:val="1"/>
    <w:rsid w:val="004A2152"/>
    <w:rPr>
      <w:rFonts w:ascii="Times New Roman" w:eastAsia="Times New Roman" w:hAnsi="Times New Roman" w:cs="Times New Roman"/>
      <w:b/>
      <w:caps/>
      <w:sz w:val="28"/>
      <w:szCs w:val="28"/>
      <w:lang w:eastAsia="ru-RU"/>
    </w:rPr>
  </w:style>
  <w:style w:type="character" w:customStyle="1" w:styleId="20">
    <w:name w:val="Заголовок 2 Знак"/>
    <w:basedOn w:val="a2"/>
    <w:link w:val="2"/>
    <w:rsid w:val="004074A0"/>
    <w:rPr>
      <w:rFonts w:ascii="Times New Roman" w:eastAsia="Times New Roman" w:hAnsi="Times New Roman" w:cs="Times New Roman"/>
      <w:b/>
      <w:bCs/>
      <w:sz w:val="24"/>
      <w:szCs w:val="24"/>
      <w:lang w:eastAsia="ru-RU"/>
    </w:rPr>
  </w:style>
  <w:style w:type="character" w:customStyle="1" w:styleId="30">
    <w:name w:val="Заголовок 3 Знак"/>
    <w:basedOn w:val="a2"/>
    <w:link w:val="3"/>
    <w:rsid w:val="00EA1E68"/>
    <w:rPr>
      <w:rFonts w:ascii="Times New Roman" w:eastAsia="Times New Roman" w:hAnsi="Times New Roman" w:cs="Times New Roman"/>
      <w:bCs/>
      <w:sz w:val="24"/>
      <w:szCs w:val="24"/>
      <w:lang w:eastAsia="ru-RU"/>
    </w:rPr>
  </w:style>
  <w:style w:type="character" w:customStyle="1" w:styleId="60">
    <w:name w:val="Заголовок 6 Знак"/>
    <w:aliases w:val="Для таблицы Знак"/>
    <w:basedOn w:val="a2"/>
    <w:link w:val="6"/>
    <w:rsid w:val="00AA10CB"/>
    <w:rPr>
      <w:rFonts w:ascii="Times New Roman" w:eastAsia="Times New Roman" w:hAnsi="Times New Roman" w:cs="Times New Roman"/>
      <w:bCs/>
      <w:lang w:eastAsia="ru-RU"/>
    </w:rPr>
  </w:style>
  <w:style w:type="character" w:customStyle="1" w:styleId="70">
    <w:name w:val="Заголовок 7 Знак"/>
    <w:basedOn w:val="a2"/>
    <w:link w:val="7"/>
    <w:rsid w:val="000C5877"/>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0C5877"/>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0C5877"/>
    <w:rPr>
      <w:rFonts w:ascii="Times New Roman" w:eastAsia="Times New Roman" w:hAnsi="Times New Roman" w:cs="Arial"/>
      <w:lang w:eastAsia="ru-RU"/>
    </w:rPr>
  </w:style>
  <w:style w:type="character" w:customStyle="1" w:styleId="40">
    <w:name w:val="Заголовок 4 Знак"/>
    <w:basedOn w:val="a2"/>
    <w:link w:val="4"/>
    <w:uiPriority w:val="9"/>
    <w:rsid w:val="001D5467"/>
    <w:rPr>
      <w:rFonts w:ascii="Times New Roman" w:eastAsiaTheme="majorEastAsia" w:hAnsi="Times New Roman" w:cstheme="majorBidi"/>
      <w:i/>
      <w:iCs/>
      <w:sz w:val="24"/>
      <w:szCs w:val="24"/>
      <w:lang w:eastAsia="ru-RU"/>
    </w:rPr>
  </w:style>
  <w:style w:type="character" w:customStyle="1" w:styleId="50">
    <w:name w:val="Заголовок 5 Знак"/>
    <w:basedOn w:val="a2"/>
    <w:link w:val="5"/>
    <w:rsid w:val="004A2152"/>
    <w:rPr>
      <w:rFonts w:ascii="Times New Roman" w:eastAsiaTheme="majorEastAsia" w:hAnsi="Times New Roman" w:cstheme="majorBidi"/>
      <w:i/>
      <w:iCs/>
      <w:sz w:val="24"/>
      <w:szCs w:val="24"/>
      <w:u w:val="single"/>
      <w:lang w:eastAsia="ru-RU"/>
    </w:rPr>
  </w:style>
  <w:style w:type="paragraph" w:customStyle="1" w:styleId="123">
    <w:name w:val="Список нумерованный 1. 2. 3."/>
    <w:link w:val="1230"/>
    <w:rsid w:val="001D5467"/>
    <w:pPr>
      <w:numPr>
        <w:numId w:val="2"/>
      </w:numPr>
      <w:spacing w:before="120" w:after="120" w:line="240" w:lineRule="auto"/>
      <w:ind w:left="1378" w:hanging="357"/>
    </w:pPr>
    <w:rPr>
      <w:rFonts w:ascii="Times New Roman" w:eastAsia="Times New Roman" w:hAnsi="Times New Roman" w:cs="Times New Roman"/>
      <w:sz w:val="24"/>
      <w:szCs w:val="24"/>
      <w:lang w:eastAsia="ru-RU"/>
    </w:rPr>
  </w:style>
  <w:style w:type="paragraph" w:customStyle="1" w:styleId="a0">
    <w:name w:val="Список нумерованный а) б) в)"/>
    <w:rsid w:val="004A2152"/>
    <w:pPr>
      <w:numPr>
        <w:numId w:val="3"/>
      </w:num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8">
    <w:name w:val="Формула"/>
    <w:next w:val="e"/>
    <w:rsid w:val="0014744C"/>
    <w:pPr>
      <w:tabs>
        <w:tab w:val="center" w:pos="4678"/>
        <w:tab w:val="right" w:pos="9923"/>
      </w:tabs>
      <w:spacing w:before="240" w:after="240" w:line="240" w:lineRule="auto"/>
      <w:jc w:val="both"/>
    </w:pPr>
    <w:rPr>
      <w:rFonts w:ascii="Times New Roman" w:eastAsia="Times New Roman" w:hAnsi="Times New Roman" w:cs="Times New Roman"/>
      <w:sz w:val="24"/>
      <w:szCs w:val="20"/>
      <w:lang w:eastAsia="ru-RU"/>
    </w:rPr>
  </w:style>
  <w:style w:type="paragraph" w:styleId="af9">
    <w:name w:val="footnote text"/>
    <w:link w:val="afa"/>
    <w:rsid w:val="003C1483"/>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a">
    <w:name w:val="Текст сноски Знак"/>
    <w:basedOn w:val="a2"/>
    <w:link w:val="af9"/>
    <w:rsid w:val="003C1483"/>
    <w:rPr>
      <w:rFonts w:ascii="Times New Roman" w:eastAsia="Times New Roman" w:hAnsi="Times New Roman" w:cs="Times New Roman"/>
      <w:sz w:val="18"/>
      <w:szCs w:val="20"/>
      <w:lang w:eastAsia="ru-RU"/>
    </w:rPr>
  </w:style>
  <w:style w:type="character" w:styleId="afb">
    <w:name w:val="footnote reference"/>
    <w:basedOn w:val="a2"/>
    <w:rsid w:val="00FA63AA"/>
    <w:rPr>
      <w:vertAlign w:val="superscript"/>
    </w:rPr>
  </w:style>
  <w:style w:type="paragraph" w:customStyle="1" w:styleId="a">
    <w:name w:val="Список маркированый"/>
    <w:rsid w:val="00E63E42"/>
    <w:pPr>
      <w:numPr>
        <w:numId w:val="4"/>
      </w:numPr>
      <w:spacing w:before="120" w:after="120" w:line="240" w:lineRule="auto"/>
      <w:ind w:right="284"/>
      <w:jc w:val="both"/>
    </w:pPr>
    <w:rPr>
      <w:rFonts w:ascii="Times New Roman" w:eastAsia="Times New Roman" w:hAnsi="Times New Roman" w:cs="Times New Roman"/>
      <w:sz w:val="24"/>
      <w:szCs w:val="24"/>
      <w:lang w:eastAsia="ru-RU"/>
    </w:rPr>
  </w:style>
  <w:style w:type="paragraph" w:customStyle="1" w:styleId="afc">
    <w:name w:val="Номер рисунка"/>
    <w:basedOn w:val="a1"/>
    <w:next w:val="e"/>
    <w:rsid w:val="00FA63AA"/>
    <w:pPr>
      <w:spacing w:before="240" w:after="240"/>
      <w:ind w:left="284" w:right="284"/>
      <w:jc w:val="center"/>
    </w:pPr>
    <w:rPr>
      <w:rFonts w:eastAsia="Times New Roman" w:cs="Times New Roman"/>
      <w:b/>
      <w:bCs/>
      <w:i/>
      <w:iCs/>
      <w:szCs w:val="24"/>
      <w:lang w:eastAsia="ru-RU"/>
    </w:rPr>
  </w:style>
  <w:style w:type="paragraph" w:customStyle="1" w:styleId="afd">
    <w:name w:val="Рисунок"/>
    <w:rsid w:val="00FA63AA"/>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uiPriority w:val="99"/>
    <w:rsid w:val="00FA63AA"/>
    <w:pPr>
      <w:numPr>
        <w:numId w:val="5"/>
      </w:numPr>
    </w:pPr>
  </w:style>
  <w:style w:type="paragraph" w:customStyle="1" w:styleId="afe">
    <w:name w:val="Текст таблицы"/>
    <w:link w:val="aff"/>
    <w:rsid w:val="00FA63AA"/>
    <w:pPr>
      <w:spacing w:before="60" w:after="60" w:line="240" w:lineRule="auto"/>
      <w:jc w:val="both"/>
    </w:pPr>
    <w:rPr>
      <w:rFonts w:ascii="Times New Roman" w:eastAsia="Times New Roman" w:hAnsi="Times New Roman" w:cs="Times New Roman"/>
      <w:sz w:val="24"/>
      <w:szCs w:val="24"/>
      <w:lang w:eastAsia="ru-RU"/>
    </w:rPr>
  </w:style>
  <w:style w:type="character" w:customStyle="1" w:styleId="aff">
    <w:name w:val="Текст таблицы Знак"/>
    <w:basedOn w:val="a2"/>
    <w:link w:val="afe"/>
    <w:rsid w:val="00FA63AA"/>
    <w:rPr>
      <w:rFonts w:ascii="Times New Roman" w:eastAsia="Times New Roman" w:hAnsi="Times New Roman" w:cs="Times New Roman"/>
      <w:sz w:val="24"/>
      <w:szCs w:val="24"/>
      <w:lang w:eastAsia="ru-RU"/>
    </w:rPr>
  </w:style>
  <w:style w:type="paragraph" w:customStyle="1" w:styleId="aff0">
    <w:name w:val="Название таблицы"/>
    <w:rsid w:val="00FA63AA"/>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1">
    <w:name w:val="Название приложения"/>
    <w:next w:val="e"/>
    <w:rsid w:val="00E62ECB"/>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character" w:customStyle="1" w:styleId="e0">
    <w:name w:val="Основной тeкст Знак"/>
    <w:basedOn w:val="a2"/>
    <w:link w:val="e"/>
    <w:rsid w:val="00FF0ACC"/>
    <w:rPr>
      <w:rFonts w:ascii="Times New Roman" w:eastAsia="Times New Roman" w:hAnsi="Times New Roman" w:cs="Times New Roman"/>
      <w:sz w:val="24"/>
      <w:szCs w:val="24"/>
      <w:lang w:eastAsia="ru-RU"/>
    </w:rPr>
  </w:style>
  <w:style w:type="character" w:styleId="aff2">
    <w:name w:val="FollowedHyperlink"/>
    <w:basedOn w:val="a2"/>
    <w:uiPriority w:val="99"/>
    <w:semiHidden/>
    <w:unhideWhenUsed/>
    <w:rsid w:val="00212288"/>
    <w:rPr>
      <w:color w:val="800080" w:themeColor="followedHyperlink"/>
      <w:u w:val="single"/>
    </w:rPr>
  </w:style>
  <w:style w:type="character" w:customStyle="1" w:styleId="1230">
    <w:name w:val="Список нумерованный 1. 2. 3. Знак"/>
    <w:basedOn w:val="a2"/>
    <w:link w:val="123"/>
    <w:rsid w:val="0047178B"/>
    <w:rPr>
      <w:rFonts w:ascii="Times New Roman" w:eastAsia="Times New Roman" w:hAnsi="Times New Roman" w:cs="Times New Roman"/>
      <w:sz w:val="24"/>
      <w:szCs w:val="24"/>
      <w:lang w:eastAsia="ru-RU"/>
    </w:rPr>
  </w:style>
  <w:style w:type="paragraph" w:customStyle="1" w:styleId="2014">
    <w:name w:val="СТО 2014 Таблица"/>
    <w:basedOn w:val="a1"/>
    <w:next w:val="a1"/>
    <w:qFormat/>
    <w:rsid w:val="000B05A8"/>
    <w:pPr>
      <w:jc w:val="center"/>
    </w:pPr>
    <w:rPr>
      <w:rFonts w:eastAsia="Calibri" w:cs="Times New Roman"/>
    </w:rPr>
  </w:style>
  <w:style w:type="paragraph" w:customStyle="1" w:styleId="COLBOTTOM">
    <w:name w:val="#COL_BOTTOM"/>
    <w:rsid w:val="00565DB6"/>
    <w:pPr>
      <w:widowControl w:val="0"/>
      <w:autoSpaceDE w:val="0"/>
      <w:autoSpaceDN w:val="0"/>
      <w:adjustRightInd w:val="0"/>
      <w:spacing w:after="0" w:line="240" w:lineRule="auto"/>
    </w:pPr>
    <w:rPr>
      <w:rFonts w:ascii="Arial, sans-serif" w:eastAsiaTheme="minorEastAsia" w:hAnsi="Arial, sans-serif" w:cs="Times New Roman"/>
      <w:sz w:val="16"/>
      <w:szCs w:val="16"/>
      <w:lang w:eastAsia="ru-RU"/>
    </w:rPr>
  </w:style>
  <w:style w:type="paragraph" w:customStyle="1" w:styleId="FORMATTEXT">
    <w:name w:val=".FORMATTEXT"/>
    <w:uiPriority w:val="99"/>
    <w:rsid w:val="00565DB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41">
    <w:name w:val="toc 4"/>
    <w:basedOn w:val="a1"/>
    <w:next w:val="a1"/>
    <w:autoRedefine/>
    <w:uiPriority w:val="39"/>
    <w:unhideWhenUsed/>
    <w:rsid w:val="00583ACF"/>
    <w:pPr>
      <w:spacing w:after="100" w:line="259" w:lineRule="auto"/>
      <w:ind w:left="660"/>
      <w:jc w:val="left"/>
    </w:pPr>
    <w:rPr>
      <w:rFonts w:asciiTheme="minorHAnsi" w:eastAsiaTheme="minorEastAsia" w:hAnsiTheme="minorHAnsi"/>
      <w:sz w:val="22"/>
      <w:lang w:eastAsia="ru-RU"/>
    </w:rPr>
  </w:style>
  <w:style w:type="paragraph" w:styleId="51">
    <w:name w:val="toc 5"/>
    <w:basedOn w:val="a1"/>
    <w:next w:val="a1"/>
    <w:autoRedefine/>
    <w:uiPriority w:val="39"/>
    <w:unhideWhenUsed/>
    <w:rsid w:val="00583ACF"/>
    <w:pPr>
      <w:spacing w:after="100" w:line="259" w:lineRule="auto"/>
      <w:ind w:left="880"/>
      <w:jc w:val="left"/>
    </w:pPr>
    <w:rPr>
      <w:rFonts w:asciiTheme="minorHAnsi" w:eastAsiaTheme="minorEastAsia" w:hAnsiTheme="minorHAnsi"/>
      <w:sz w:val="22"/>
      <w:lang w:eastAsia="ru-RU"/>
    </w:rPr>
  </w:style>
  <w:style w:type="paragraph" w:styleId="61">
    <w:name w:val="toc 6"/>
    <w:basedOn w:val="a1"/>
    <w:next w:val="a1"/>
    <w:autoRedefine/>
    <w:uiPriority w:val="39"/>
    <w:unhideWhenUsed/>
    <w:rsid w:val="00583ACF"/>
    <w:pPr>
      <w:spacing w:after="100" w:line="259" w:lineRule="auto"/>
      <w:ind w:left="1100"/>
      <w:jc w:val="left"/>
    </w:pPr>
    <w:rPr>
      <w:rFonts w:asciiTheme="minorHAnsi" w:eastAsiaTheme="minorEastAsia" w:hAnsiTheme="minorHAnsi"/>
      <w:sz w:val="22"/>
      <w:lang w:eastAsia="ru-RU"/>
    </w:rPr>
  </w:style>
  <w:style w:type="paragraph" w:styleId="71">
    <w:name w:val="toc 7"/>
    <w:basedOn w:val="a1"/>
    <w:next w:val="a1"/>
    <w:autoRedefine/>
    <w:uiPriority w:val="39"/>
    <w:unhideWhenUsed/>
    <w:rsid w:val="00583ACF"/>
    <w:pPr>
      <w:spacing w:after="100" w:line="259" w:lineRule="auto"/>
      <w:ind w:left="1320"/>
      <w:jc w:val="left"/>
    </w:pPr>
    <w:rPr>
      <w:rFonts w:asciiTheme="minorHAnsi" w:eastAsiaTheme="minorEastAsia" w:hAnsiTheme="minorHAnsi"/>
      <w:sz w:val="22"/>
      <w:lang w:eastAsia="ru-RU"/>
    </w:rPr>
  </w:style>
  <w:style w:type="paragraph" w:styleId="81">
    <w:name w:val="toc 8"/>
    <w:basedOn w:val="a1"/>
    <w:next w:val="a1"/>
    <w:autoRedefine/>
    <w:uiPriority w:val="39"/>
    <w:unhideWhenUsed/>
    <w:rsid w:val="00583ACF"/>
    <w:pPr>
      <w:spacing w:after="100" w:line="259" w:lineRule="auto"/>
      <w:ind w:left="1540"/>
      <w:jc w:val="left"/>
    </w:pPr>
    <w:rPr>
      <w:rFonts w:asciiTheme="minorHAnsi" w:eastAsiaTheme="minorEastAsia" w:hAnsiTheme="minorHAnsi"/>
      <w:sz w:val="22"/>
      <w:lang w:eastAsia="ru-RU"/>
    </w:rPr>
  </w:style>
  <w:style w:type="paragraph" w:styleId="91">
    <w:name w:val="toc 9"/>
    <w:basedOn w:val="a1"/>
    <w:next w:val="a1"/>
    <w:autoRedefine/>
    <w:uiPriority w:val="39"/>
    <w:unhideWhenUsed/>
    <w:rsid w:val="00583ACF"/>
    <w:pPr>
      <w:spacing w:after="100" w:line="259" w:lineRule="auto"/>
      <w:ind w:left="1760"/>
      <w:jc w:val="left"/>
    </w:pPr>
    <w:rPr>
      <w:rFonts w:asciiTheme="minorHAnsi" w:eastAsiaTheme="minorEastAsia" w:hAnsiTheme="minorHAnsi"/>
      <w:sz w:val="22"/>
      <w:lang w:eastAsia="ru-RU"/>
    </w:rPr>
  </w:style>
  <w:style w:type="paragraph" w:styleId="aff3">
    <w:name w:val="Normal (Web)"/>
    <w:basedOn w:val="a1"/>
    <w:uiPriority w:val="99"/>
    <w:semiHidden/>
    <w:unhideWhenUsed/>
    <w:rsid w:val="005934A7"/>
    <w:pPr>
      <w:spacing w:before="150" w:after="150"/>
      <w:ind w:left="150" w:right="150"/>
    </w:pPr>
    <w:rPr>
      <w:rFonts w:ascii="Tahoma" w:eastAsia="Times New Roman" w:hAnsi="Tahoma" w:cs="Tahoma"/>
      <w:color w:val="333333"/>
      <w:sz w:val="21"/>
      <w:szCs w:val="21"/>
      <w:lang w:eastAsia="ru-RU"/>
    </w:rPr>
  </w:style>
  <w:style w:type="paragraph" w:styleId="aff4">
    <w:name w:val="caption"/>
    <w:basedOn w:val="a1"/>
    <w:next w:val="a1"/>
    <w:uiPriority w:val="35"/>
    <w:unhideWhenUsed/>
    <w:qFormat/>
    <w:rsid w:val="00FA562B"/>
    <w:pPr>
      <w:spacing w:after="200"/>
    </w:pPr>
    <w:rPr>
      <w:i/>
      <w:iCs/>
      <w:color w:val="1F497D" w:themeColor="text2"/>
      <w:sz w:val="18"/>
      <w:szCs w:val="18"/>
    </w:rPr>
  </w:style>
  <w:style w:type="paragraph" w:customStyle="1" w:styleId="TableParagraph">
    <w:name w:val="Table Paragraph"/>
    <w:basedOn w:val="a1"/>
    <w:uiPriority w:val="1"/>
    <w:qFormat/>
    <w:rsid w:val="000A52D1"/>
    <w:pPr>
      <w:widowControl w:val="0"/>
      <w:jc w:val="center"/>
    </w:pPr>
    <w:rPr>
      <w:rFonts w:ascii="Arial" w:eastAsia="Arial" w:hAnsi="Arial" w:cs="Arial"/>
      <w:sz w:val="22"/>
      <w:lang w:val="en-US"/>
    </w:rPr>
  </w:style>
  <w:style w:type="character" w:styleId="aff5">
    <w:name w:val="annotation reference"/>
    <w:basedOn w:val="a2"/>
    <w:uiPriority w:val="99"/>
    <w:semiHidden/>
    <w:unhideWhenUsed/>
    <w:rsid w:val="0035464F"/>
    <w:rPr>
      <w:sz w:val="16"/>
      <w:szCs w:val="16"/>
    </w:rPr>
  </w:style>
  <w:style w:type="paragraph" w:styleId="aff6">
    <w:name w:val="annotation text"/>
    <w:basedOn w:val="a1"/>
    <w:link w:val="aff7"/>
    <w:uiPriority w:val="99"/>
    <w:semiHidden/>
    <w:unhideWhenUsed/>
    <w:rsid w:val="0035464F"/>
    <w:rPr>
      <w:sz w:val="20"/>
      <w:szCs w:val="20"/>
    </w:rPr>
  </w:style>
  <w:style w:type="character" w:customStyle="1" w:styleId="aff7">
    <w:name w:val="Текст примечания Знак"/>
    <w:basedOn w:val="a2"/>
    <w:link w:val="aff6"/>
    <w:uiPriority w:val="99"/>
    <w:semiHidden/>
    <w:rsid w:val="0035464F"/>
    <w:rPr>
      <w:rFonts w:ascii="Times New Roman" w:hAnsi="Times New Roman"/>
      <w:sz w:val="20"/>
      <w:szCs w:val="20"/>
    </w:rPr>
  </w:style>
  <w:style w:type="paragraph" w:styleId="aff8">
    <w:name w:val="annotation subject"/>
    <w:basedOn w:val="aff6"/>
    <w:next w:val="aff6"/>
    <w:link w:val="aff9"/>
    <w:uiPriority w:val="99"/>
    <w:semiHidden/>
    <w:unhideWhenUsed/>
    <w:rsid w:val="0035464F"/>
    <w:rPr>
      <w:b/>
      <w:bCs/>
    </w:rPr>
  </w:style>
  <w:style w:type="character" w:customStyle="1" w:styleId="aff9">
    <w:name w:val="Тема примечания Знак"/>
    <w:basedOn w:val="aff7"/>
    <w:link w:val="aff8"/>
    <w:uiPriority w:val="99"/>
    <w:semiHidden/>
    <w:rsid w:val="0035464F"/>
    <w:rPr>
      <w:rFonts w:ascii="Times New Roman" w:hAnsi="Times New Roman"/>
      <w:b/>
      <w:bCs/>
      <w:sz w:val="20"/>
      <w:szCs w:val="20"/>
    </w:rPr>
  </w:style>
  <w:style w:type="paragraph" w:styleId="affa">
    <w:name w:val="List Paragraph"/>
    <w:basedOn w:val="a1"/>
    <w:uiPriority w:val="34"/>
    <w:qFormat/>
    <w:rsid w:val="000D7B76"/>
    <w:pPr>
      <w:ind w:left="720"/>
      <w:contextualSpacing/>
    </w:pPr>
  </w:style>
  <w:style w:type="paragraph" w:customStyle="1" w:styleId="Default">
    <w:name w:val="Default"/>
    <w:rsid w:val="009836F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7286">
      <w:bodyDiv w:val="1"/>
      <w:marLeft w:val="0"/>
      <w:marRight w:val="0"/>
      <w:marTop w:val="0"/>
      <w:marBottom w:val="0"/>
      <w:divBdr>
        <w:top w:val="none" w:sz="0" w:space="0" w:color="auto"/>
        <w:left w:val="none" w:sz="0" w:space="0" w:color="auto"/>
        <w:bottom w:val="none" w:sz="0" w:space="0" w:color="auto"/>
        <w:right w:val="none" w:sz="0" w:space="0" w:color="auto"/>
      </w:divBdr>
    </w:div>
    <w:div w:id="36858906">
      <w:bodyDiv w:val="1"/>
      <w:marLeft w:val="0"/>
      <w:marRight w:val="0"/>
      <w:marTop w:val="0"/>
      <w:marBottom w:val="0"/>
      <w:divBdr>
        <w:top w:val="none" w:sz="0" w:space="0" w:color="auto"/>
        <w:left w:val="none" w:sz="0" w:space="0" w:color="auto"/>
        <w:bottom w:val="none" w:sz="0" w:space="0" w:color="auto"/>
        <w:right w:val="none" w:sz="0" w:space="0" w:color="auto"/>
      </w:divBdr>
    </w:div>
    <w:div w:id="139006394">
      <w:bodyDiv w:val="1"/>
      <w:marLeft w:val="0"/>
      <w:marRight w:val="0"/>
      <w:marTop w:val="0"/>
      <w:marBottom w:val="0"/>
      <w:divBdr>
        <w:top w:val="none" w:sz="0" w:space="0" w:color="auto"/>
        <w:left w:val="none" w:sz="0" w:space="0" w:color="auto"/>
        <w:bottom w:val="none" w:sz="0" w:space="0" w:color="auto"/>
        <w:right w:val="none" w:sz="0" w:space="0" w:color="auto"/>
      </w:divBdr>
    </w:div>
    <w:div w:id="344867123">
      <w:bodyDiv w:val="1"/>
      <w:marLeft w:val="0"/>
      <w:marRight w:val="0"/>
      <w:marTop w:val="0"/>
      <w:marBottom w:val="0"/>
      <w:divBdr>
        <w:top w:val="none" w:sz="0" w:space="0" w:color="auto"/>
        <w:left w:val="none" w:sz="0" w:space="0" w:color="auto"/>
        <w:bottom w:val="none" w:sz="0" w:space="0" w:color="auto"/>
        <w:right w:val="none" w:sz="0" w:space="0" w:color="auto"/>
      </w:divBdr>
    </w:div>
    <w:div w:id="714164349">
      <w:bodyDiv w:val="1"/>
      <w:marLeft w:val="0"/>
      <w:marRight w:val="0"/>
      <w:marTop w:val="0"/>
      <w:marBottom w:val="0"/>
      <w:divBdr>
        <w:top w:val="none" w:sz="0" w:space="0" w:color="auto"/>
        <w:left w:val="none" w:sz="0" w:space="0" w:color="auto"/>
        <w:bottom w:val="none" w:sz="0" w:space="0" w:color="auto"/>
        <w:right w:val="none" w:sz="0" w:space="0" w:color="auto"/>
      </w:divBdr>
    </w:div>
    <w:div w:id="728042815">
      <w:bodyDiv w:val="1"/>
      <w:marLeft w:val="0"/>
      <w:marRight w:val="0"/>
      <w:marTop w:val="0"/>
      <w:marBottom w:val="0"/>
      <w:divBdr>
        <w:top w:val="none" w:sz="0" w:space="0" w:color="auto"/>
        <w:left w:val="none" w:sz="0" w:space="0" w:color="auto"/>
        <w:bottom w:val="none" w:sz="0" w:space="0" w:color="auto"/>
        <w:right w:val="none" w:sz="0" w:space="0" w:color="auto"/>
      </w:divBdr>
    </w:div>
    <w:div w:id="847524693">
      <w:bodyDiv w:val="1"/>
      <w:marLeft w:val="0"/>
      <w:marRight w:val="0"/>
      <w:marTop w:val="0"/>
      <w:marBottom w:val="0"/>
      <w:divBdr>
        <w:top w:val="none" w:sz="0" w:space="0" w:color="auto"/>
        <w:left w:val="none" w:sz="0" w:space="0" w:color="auto"/>
        <w:bottom w:val="none" w:sz="0" w:space="0" w:color="auto"/>
        <w:right w:val="none" w:sz="0" w:space="0" w:color="auto"/>
      </w:divBdr>
    </w:div>
    <w:div w:id="971596852">
      <w:bodyDiv w:val="1"/>
      <w:marLeft w:val="0"/>
      <w:marRight w:val="0"/>
      <w:marTop w:val="0"/>
      <w:marBottom w:val="0"/>
      <w:divBdr>
        <w:top w:val="none" w:sz="0" w:space="0" w:color="auto"/>
        <w:left w:val="none" w:sz="0" w:space="0" w:color="auto"/>
        <w:bottom w:val="none" w:sz="0" w:space="0" w:color="auto"/>
        <w:right w:val="none" w:sz="0" w:space="0" w:color="auto"/>
      </w:divBdr>
    </w:div>
    <w:div w:id="1285115351">
      <w:bodyDiv w:val="1"/>
      <w:marLeft w:val="0"/>
      <w:marRight w:val="0"/>
      <w:marTop w:val="0"/>
      <w:marBottom w:val="0"/>
      <w:divBdr>
        <w:top w:val="none" w:sz="0" w:space="0" w:color="auto"/>
        <w:left w:val="none" w:sz="0" w:space="0" w:color="auto"/>
        <w:bottom w:val="none" w:sz="0" w:space="0" w:color="auto"/>
        <w:right w:val="none" w:sz="0" w:space="0" w:color="auto"/>
      </w:divBdr>
    </w:div>
    <w:div w:id="1320041358">
      <w:bodyDiv w:val="1"/>
      <w:marLeft w:val="0"/>
      <w:marRight w:val="0"/>
      <w:marTop w:val="0"/>
      <w:marBottom w:val="0"/>
      <w:divBdr>
        <w:top w:val="none" w:sz="0" w:space="0" w:color="auto"/>
        <w:left w:val="none" w:sz="0" w:space="0" w:color="auto"/>
        <w:bottom w:val="none" w:sz="0" w:space="0" w:color="auto"/>
        <w:right w:val="none" w:sz="0" w:space="0" w:color="auto"/>
      </w:divBdr>
    </w:div>
    <w:div w:id="1408266729">
      <w:bodyDiv w:val="1"/>
      <w:marLeft w:val="0"/>
      <w:marRight w:val="0"/>
      <w:marTop w:val="0"/>
      <w:marBottom w:val="0"/>
      <w:divBdr>
        <w:top w:val="none" w:sz="0" w:space="0" w:color="auto"/>
        <w:left w:val="none" w:sz="0" w:space="0" w:color="auto"/>
        <w:bottom w:val="none" w:sz="0" w:space="0" w:color="auto"/>
        <w:right w:val="none" w:sz="0" w:space="0" w:color="auto"/>
      </w:divBdr>
    </w:div>
    <w:div w:id="1541937069">
      <w:bodyDiv w:val="1"/>
      <w:marLeft w:val="0"/>
      <w:marRight w:val="0"/>
      <w:marTop w:val="0"/>
      <w:marBottom w:val="0"/>
      <w:divBdr>
        <w:top w:val="none" w:sz="0" w:space="0" w:color="auto"/>
        <w:left w:val="none" w:sz="0" w:space="0" w:color="auto"/>
        <w:bottom w:val="none" w:sz="0" w:space="0" w:color="auto"/>
        <w:right w:val="none" w:sz="0" w:space="0" w:color="auto"/>
      </w:divBdr>
    </w:div>
    <w:div w:id="1779910968">
      <w:bodyDiv w:val="1"/>
      <w:marLeft w:val="0"/>
      <w:marRight w:val="0"/>
      <w:marTop w:val="0"/>
      <w:marBottom w:val="0"/>
      <w:divBdr>
        <w:top w:val="none" w:sz="0" w:space="0" w:color="auto"/>
        <w:left w:val="none" w:sz="0" w:space="0" w:color="auto"/>
        <w:bottom w:val="none" w:sz="0" w:space="0" w:color="auto"/>
        <w:right w:val="none" w:sz="0" w:space="0" w:color="auto"/>
      </w:divBdr>
    </w:div>
    <w:div w:id="184208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A08E82E3-8619-4CA1-8A12-53ED663E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TotalTime>
  <Pages>1</Pages>
  <Words>5307</Words>
  <Characters>30251</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Manager>А. В. Горчаков</Manager>
  <Company>ООО «КИЦ»</Company>
  <LinksUpToDate>false</LinksUpToDate>
  <CharactersWithSpaces>35488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Яганова</dc:creator>
  <cp:lastModifiedBy>Скворцов Б.А.</cp:lastModifiedBy>
  <cp:revision>126</cp:revision>
  <cp:lastPrinted>2021-01-14T10:03:00Z</cp:lastPrinted>
  <dcterms:created xsi:type="dcterms:W3CDTF">2019-03-04T01:39:00Z</dcterms:created>
  <dcterms:modified xsi:type="dcterms:W3CDTF">2022-06-22T00:29:00Z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 проекта">
    <vt:lpwstr>Актуализация на 2021 год схемы теплоснабжения города Зима до 2032 года</vt:lpwstr>
  </property>
  <property fmtid="{D5CDD505-2E9C-101B-9397-08002B2CF9AE}" pid="3" name="Номер раздела">
    <vt:lpwstr>2</vt:lpwstr>
  </property>
  <property fmtid="{D5CDD505-2E9C-101B-9397-08002B2CF9AE}" pid="4" name="Наименование раздела">
    <vt:lpwstr>Обосновывающие материалы</vt:lpwstr>
  </property>
  <property fmtid="{D5CDD505-2E9C-101B-9397-08002B2CF9AE}" pid="5" name="ГИП">
    <vt:lpwstr>Миронова</vt:lpwstr>
  </property>
  <property fmtid="{D5CDD505-2E9C-101B-9397-08002B2CF9AE}" pid="6" name="Базовое обозначение">
    <vt:lpwstr>ЕТС-71.ПП20-35</vt:lpwstr>
  </property>
  <property fmtid="{D5CDD505-2E9C-101B-9397-08002B2CF9AE}" pid="7" name="Доп. обозначение">
    <vt:lpwstr>.П.00.07-ОМ-СТ</vt:lpwstr>
  </property>
  <property fmtid="{D5CDD505-2E9C-101B-9397-08002B2CF9AE}" pid="8" name="Дата">
    <vt:lpwstr>11.20</vt:lpwstr>
  </property>
  <property fmtid="{D5CDD505-2E9C-101B-9397-08002B2CF9AE}" pid="9" name="Наименование подраздела">
    <vt:lpwstr>Предложения по строительству, реконструкции, техническому перевооружению и (или) модернизации источников тепловой энергии</vt:lpwstr>
  </property>
  <property fmtid="{D5CDD505-2E9C-101B-9397-08002B2CF9AE}" pid="10" name="Номер подраздела">
    <vt:lpwstr>7</vt:lpwstr>
  </property>
  <property fmtid="{D5CDD505-2E9C-101B-9397-08002B2CF9AE}" pid="11" name="Наименование части">
    <vt:lpwstr> </vt:lpwstr>
  </property>
  <property fmtid="{D5CDD505-2E9C-101B-9397-08002B2CF9AE}" pid="12" name="Номер части">
    <vt:lpwstr>X</vt:lpwstr>
  </property>
</Properties>
</file>